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01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</w:t>
      </w:r>
    </w:p>
    <w:p w:rsid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B94172">
        <w:rPr>
          <w:rFonts w:ascii="Times New Roman" w:hAnsi="Times New Roman" w:cs="Times New Roman"/>
          <w:b/>
          <w:bCs/>
          <w:sz w:val="24"/>
          <w:szCs w:val="24"/>
        </w:rPr>
        <w:t>возможности приобретения земельного участка</w:t>
      </w:r>
    </w:p>
    <w:p w:rsidR="00FC242B" w:rsidRP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42B" w:rsidRPr="00FC242B" w:rsidRDefault="00645240" w:rsidP="003B0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240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 w:rsidR="00C53BD7">
        <w:rPr>
          <w:rFonts w:ascii="Times New Roman" w:hAnsi="Times New Roman" w:cs="Times New Roman"/>
          <w:sz w:val="24"/>
          <w:szCs w:val="24"/>
        </w:rPr>
        <w:t>Арслановский</w:t>
      </w:r>
      <w:r w:rsidRPr="0064524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Кигинский район Республики Башкортостан</w:t>
      </w:r>
      <w:r w:rsidR="006D777D">
        <w:rPr>
          <w:rFonts w:ascii="Times New Roman" w:hAnsi="Times New Roman" w:cs="Times New Roman"/>
          <w:sz w:val="24"/>
          <w:szCs w:val="24"/>
        </w:rPr>
        <w:t xml:space="preserve"> в соответствии с пунктом 4 статьи 12 Федерального закона от 24 июля 2002 года</w:t>
      </w:r>
      <w:r w:rsidRPr="00645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5240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proofErr w:type="gramEnd"/>
      <w:r w:rsidRPr="00645240">
        <w:rPr>
          <w:rFonts w:ascii="Times New Roman" w:hAnsi="Times New Roman" w:cs="Times New Roman"/>
          <w:sz w:val="24"/>
          <w:szCs w:val="24"/>
        </w:rPr>
        <w:t xml:space="preserve"> № 101-ФЗ «Об обороте земель сельскохозяйственного назначения»</w:t>
      </w:r>
      <w:r w:rsidR="003B07DC">
        <w:rPr>
          <w:rFonts w:ascii="Times New Roman" w:hAnsi="Times New Roman" w:cs="Times New Roman"/>
          <w:sz w:val="24"/>
          <w:szCs w:val="24"/>
        </w:rPr>
        <w:t xml:space="preserve"> </w:t>
      </w:r>
      <w:r w:rsidR="00FC242B" w:rsidRPr="00FC242B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B94172" w:rsidRPr="00B94172">
        <w:rPr>
          <w:rFonts w:ascii="Times New Roman" w:hAnsi="Times New Roman" w:cs="Times New Roman"/>
          <w:sz w:val="24"/>
          <w:szCs w:val="24"/>
        </w:rPr>
        <w:t>сельскохозяйственн</w:t>
      </w:r>
      <w:r w:rsidR="00B94172">
        <w:rPr>
          <w:rFonts w:ascii="Times New Roman" w:hAnsi="Times New Roman" w:cs="Times New Roman"/>
          <w:sz w:val="24"/>
          <w:szCs w:val="24"/>
        </w:rPr>
        <w:t>ую</w:t>
      </w:r>
      <w:r w:rsidR="00B94172" w:rsidRPr="00B9417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94172">
        <w:rPr>
          <w:rFonts w:ascii="Times New Roman" w:hAnsi="Times New Roman" w:cs="Times New Roman"/>
          <w:sz w:val="24"/>
          <w:szCs w:val="24"/>
        </w:rPr>
        <w:t>ю</w:t>
      </w:r>
      <w:r w:rsidR="00A94701" w:rsidRPr="00A94701">
        <w:rPr>
          <w:color w:val="000000"/>
          <w:sz w:val="30"/>
          <w:szCs w:val="30"/>
          <w:shd w:val="clear" w:color="auto" w:fill="FFFFFF"/>
        </w:rPr>
        <w:t xml:space="preserve"> </w:t>
      </w:r>
      <w:r w:rsidR="00A94701" w:rsidRPr="00A94701">
        <w:rPr>
          <w:rFonts w:ascii="Times New Roman" w:hAnsi="Times New Roman" w:cs="Times New Roman"/>
          <w:sz w:val="24"/>
          <w:szCs w:val="24"/>
        </w:rPr>
        <w:t>или крестьянское (фермерское) хозяйство</w:t>
      </w:r>
      <w:r w:rsidR="00B94172" w:rsidRPr="00B94172">
        <w:rPr>
          <w:rFonts w:ascii="Times New Roman" w:hAnsi="Times New Roman" w:cs="Times New Roman"/>
          <w:sz w:val="24"/>
          <w:szCs w:val="24"/>
        </w:rPr>
        <w:t xml:space="preserve"> </w:t>
      </w:r>
      <w:r w:rsidR="00CC6FC3" w:rsidRPr="00CC6FC3">
        <w:rPr>
          <w:rFonts w:ascii="Times New Roman" w:hAnsi="Times New Roman" w:cs="Times New Roman"/>
          <w:sz w:val="24"/>
          <w:szCs w:val="24"/>
        </w:rPr>
        <w:t>использующи</w:t>
      </w:r>
      <w:r w:rsidR="006D777D">
        <w:rPr>
          <w:rFonts w:ascii="Times New Roman" w:hAnsi="Times New Roman" w:cs="Times New Roman"/>
          <w:sz w:val="24"/>
          <w:szCs w:val="24"/>
        </w:rPr>
        <w:t>е</w:t>
      </w:r>
      <w:r w:rsidR="00CC6FC3" w:rsidRP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6D777D">
        <w:rPr>
          <w:rFonts w:ascii="Times New Roman" w:hAnsi="Times New Roman" w:cs="Times New Roman"/>
          <w:sz w:val="24"/>
          <w:szCs w:val="24"/>
        </w:rPr>
        <w:t xml:space="preserve">земельный участок, находящийся в общей долевой собственности, о возможности приобретения 133/227 доли в праве общей долевой собственности на земельный участок </w:t>
      </w:r>
      <w:r w:rsidR="00CC6FC3" w:rsidRPr="003935CC">
        <w:rPr>
          <w:rFonts w:ascii="Times New Roman" w:hAnsi="Times New Roman" w:cs="Times New Roman"/>
          <w:sz w:val="24"/>
          <w:szCs w:val="24"/>
        </w:rPr>
        <w:t>из земель сельскохозяйственного назначения с кадастровым номером 02:32:000000:</w:t>
      </w:r>
      <w:r w:rsidR="00CC6FC3">
        <w:rPr>
          <w:rFonts w:ascii="Times New Roman" w:hAnsi="Times New Roman" w:cs="Times New Roman"/>
          <w:sz w:val="24"/>
          <w:szCs w:val="24"/>
        </w:rPr>
        <w:t xml:space="preserve">122 </w:t>
      </w:r>
      <w:r w:rsidR="00B94172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6D777D">
        <w:rPr>
          <w:rFonts w:ascii="Times New Roman" w:hAnsi="Times New Roman" w:cs="Times New Roman"/>
          <w:sz w:val="24"/>
          <w:szCs w:val="24"/>
        </w:rPr>
        <w:t>24352366</w:t>
      </w:r>
      <w:r w:rsidR="007F1CA0">
        <w:rPr>
          <w:rFonts w:ascii="Times New Roman" w:hAnsi="Times New Roman" w:cs="Times New Roman"/>
          <w:sz w:val="24"/>
          <w:szCs w:val="24"/>
        </w:rPr>
        <w:t xml:space="preserve"> </w:t>
      </w:r>
      <w:r w:rsidR="006D777D">
        <w:rPr>
          <w:rFonts w:ascii="Times New Roman" w:hAnsi="Times New Roman" w:cs="Times New Roman"/>
          <w:sz w:val="24"/>
          <w:szCs w:val="24"/>
        </w:rPr>
        <w:t>кв. м, расположенный</w:t>
      </w:r>
      <w:r w:rsidR="00B94172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BC3A22" w:rsidRPr="00BC3A22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Башкортостан, Кигинский район, сельское поселение Арслановский сельсовет, </w:t>
      </w:r>
      <w:r w:rsidR="006D777D">
        <w:rPr>
          <w:rFonts w:ascii="Times New Roman" w:hAnsi="Times New Roman" w:cs="Times New Roman"/>
          <w:sz w:val="24"/>
          <w:szCs w:val="24"/>
        </w:rPr>
        <w:t>совхоз «Кировский»</w:t>
      </w:r>
      <w:r w:rsidR="00B94172">
        <w:rPr>
          <w:rFonts w:ascii="Times New Roman" w:hAnsi="Times New Roman" w:cs="Times New Roman"/>
          <w:sz w:val="24"/>
          <w:szCs w:val="24"/>
        </w:rPr>
        <w:t>, с видом разрешенного использования «д</w:t>
      </w:r>
      <w:r w:rsidR="00B94172" w:rsidRPr="00B94172">
        <w:rPr>
          <w:rFonts w:ascii="Times New Roman" w:hAnsi="Times New Roman" w:cs="Times New Roman"/>
          <w:sz w:val="24"/>
          <w:szCs w:val="24"/>
        </w:rPr>
        <w:t>ля возделывания сельскохозяйственных культур</w:t>
      </w:r>
      <w:r w:rsidR="00B94172">
        <w:rPr>
          <w:rFonts w:ascii="Times New Roman" w:hAnsi="Times New Roman" w:cs="Times New Roman"/>
          <w:sz w:val="24"/>
          <w:szCs w:val="24"/>
        </w:rPr>
        <w:t>»</w:t>
      </w:r>
      <w:r w:rsidR="00CC6FC3" w:rsidRPr="00CC6FC3">
        <w:rPr>
          <w:rFonts w:ascii="Times New Roman" w:hAnsi="Times New Roman" w:cs="Times New Roman"/>
          <w:sz w:val="24"/>
          <w:szCs w:val="24"/>
        </w:rPr>
        <w:t xml:space="preserve"> </w:t>
      </w:r>
      <w:r w:rsidR="006D777D">
        <w:rPr>
          <w:rFonts w:ascii="Times New Roman" w:hAnsi="Times New Roman" w:cs="Times New Roman"/>
          <w:sz w:val="24"/>
          <w:szCs w:val="24"/>
        </w:rPr>
        <w:t>, доля вправе -237/528, размер доли 1173,15 га,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</w:t>
      </w:r>
      <w:r w:rsidR="00CC6FC3">
        <w:rPr>
          <w:rFonts w:ascii="Times New Roman" w:hAnsi="Times New Roman" w:cs="Times New Roman"/>
          <w:sz w:val="24"/>
          <w:szCs w:val="24"/>
        </w:rPr>
        <w:t>о</w:t>
      </w:r>
      <w:r w:rsidR="006D777D">
        <w:rPr>
          <w:rFonts w:ascii="Times New Roman" w:hAnsi="Times New Roman" w:cs="Times New Roman"/>
          <w:sz w:val="24"/>
          <w:szCs w:val="24"/>
        </w:rPr>
        <w:t xml:space="preserve">й доли.  </w:t>
      </w:r>
      <w:r w:rsidR="00CC6FC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C242B" w:rsidRPr="00FC242B" w:rsidRDefault="00A94701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принимаются а</w:t>
      </w:r>
      <w:r w:rsidRPr="00A94701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A94701">
        <w:rPr>
          <w:rFonts w:ascii="Times New Roman" w:hAnsi="Times New Roman" w:cs="Times New Roman"/>
          <w:sz w:val="24"/>
          <w:szCs w:val="24"/>
        </w:rPr>
        <w:t xml:space="preserve"> сельского поселения Арслановский сельсовет муниципального района Кигинский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в течение шести месяцев с момента выхода настоящего сообщения по адресу:</w:t>
      </w:r>
      <w:r w:rsidR="00FC242B" w:rsidRPr="00FC242B">
        <w:rPr>
          <w:rFonts w:ascii="Times New Roman" w:hAnsi="Times New Roman" w:cs="Times New Roman"/>
          <w:sz w:val="24"/>
          <w:szCs w:val="24"/>
        </w:rPr>
        <w:t xml:space="preserve"> </w:t>
      </w:r>
      <w:r w:rsidR="00F55FB6" w:rsidRPr="00F55FB6">
        <w:rPr>
          <w:rFonts w:ascii="Times New Roman" w:hAnsi="Times New Roman" w:cs="Times New Roman"/>
          <w:sz w:val="24"/>
          <w:szCs w:val="24"/>
        </w:rPr>
        <w:t xml:space="preserve">452507, Республика Башкортостан, Кигинский район, с. Арсланово, </w:t>
      </w:r>
      <w:r w:rsidR="00F55FB6">
        <w:rPr>
          <w:rFonts w:ascii="Times New Roman" w:hAnsi="Times New Roman" w:cs="Times New Roman"/>
          <w:sz w:val="24"/>
          <w:szCs w:val="24"/>
        </w:rPr>
        <w:t xml:space="preserve">ул. </w:t>
      </w:r>
      <w:r w:rsidR="00F55FB6" w:rsidRPr="00F55FB6">
        <w:rPr>
          <w:rFonts w:ascii="Times New Roman" w:hAnsi="Times New Roman" w:cs="Times New Roman"/>
          <w:sz w:val="24"/>
          <w:szCs w:val="24"/>
        </w:rPr>
        <w:t>Кирова, 16</w:t>
      </w:r>
      <w:r w:rsidR="00FC242B" w:rsidRPr="00FC242B">
        <w:rPr>
          <w:rFonts w:ascii="Times New Roman" w:hAnsi="Times New Roman" w:cs="Times New Roman"/>
          <w:sz w:val="24"/>
          <w:szCs w:val="24"/>
        </w:rPr>
        <w:t>.  </w:t>
      </w:r>
    </w:p>
    <w:p w:rsidR="0058259C" w:rsidRPr="00FC242B" w:rsidRDefault="0058259C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259C" w:rsidRPr="00FC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60CE9"/>
    <w:multiLevelType w:val="hybridMultilevel"/>
    <w:tmpl w:val="5F268F12"/>
    <w:lvl w:ilvl="0" w:tplc="4D4A5E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2A"/>
    <w:rsid w:val="001705F4"/>
    <w:rsid w:val="001C5702"/>
    <w:rsid w:val="00205ED2"/>
    <w:rsid w:val="00225452"/>
    <w:rsid w:val="002266D8"/>
    <w:rsid w:val="002D6B2A"/>
    <w:rsid w:val="00374C09"/>
    <w:rsid w:val="003935CC"/>
    <w:rsid w:val="003B07DC"/>
    <w:rsid w:val="003B1C85"/>
    <w:rsid w:val="00462F8C"/>
    <w:rsid w:val="00557444"/>
    <w:rsid w:val="0058259C"/>
    <w:rsid w:val="00645240"/>
    <w:rsid w:val="006D777D"/>
    <w:rsid w:val="006E0D45"/>
    <w:rsid w:val="007F1CA0"/>
    <w:rsid w:val="00967261"/>
    <w:rsid w:val="00A00827"/>
    <w:rsid w:val="00A94701"/>
    <w:rsid w:val="00B94172"/>
    <w:rsid w:val="00BC3A22"/>
    <w:rsid w:val="00C53BD7"/>
    <w:rsid w:val="00CC6FC3"/>
    <w:rsid w:val="00D42C3D"/>
    <w:rsid w:val="00D47DF0"/>
    <w:rsid w:val="00D72A62"/>
    <w:rsid w:val="00F55FB6"/>
    <w:rsid w:val="00FC242B"/>
    <w:rsid w:val="00FD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B1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B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User_PC</cp:lastModifiedBy>
  <cp:revision>3</cp:revision>
  <dcterms:created xsi:type="dcterms:W3CDTF">2026-05-26T04:04:00Z</dcterms:created>
  <dcterms:modified xsi:type="dcterms:W3CDTF">2026-05-26T04:13:00Z</dcterms:modified>
</cp:coreProperties>
</file>