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B" w:rsidRPr="00130214" w:rsidRDefault="00F90D80" w:rsidP="007E0A12">
      <w:pPr>
        <w:pStyle w:val="a6"/>
        <w:contextualSpacing/>
        <w:rPr>
          <w:b/>
          <w:bCs/>
          <w:szCs w:val="28"/>
        </w:rPr>
      </w:pPr>
      <w:bookmarkStart w:id="0" w:name="doc56"/>
      <w:bookmarkStart w:id="1" w:name="_Toc312648405"/>
      <w:bookmarkStart w:id="2" w:name="_Toc312653391"/>
      <w:bookmarkStart w:id="3" w:name="doc70"/>
      <w:bookmarkStart w:id="4" w:name="_Toc311784657"/>
      <w:bookmarkStart w:id="5" w:name="_Toc311794452"/>
      <w:bookmarkStart w:id="6" w:name="doc7"/>
      <w:bookmarkStart w:id="7" w:name="_Toc312129060"/>
      <w:bookmarkStart w:id="8" w:name="_Toc31213852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FCD05C1" wp14:editId="37628D24">
            <wp:simplePos x="0" y="0"/>
            <wp:positionH relativeFrom="column">
              <wp:posOffset>165735</wp:posOffset>
            </wp:positionH>
            <wp:positionV relativeFrom="paragraph">
              <wp:posOffset>-508000</wp:posOffset>
            </wp:positionV>
            <wp:extent cx="16954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7" y="21337"/>
                <wp:lineTo x="213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B" w:rsidRPr="00130214">
        <w:rPr>
          <w:b/>
          <w:bCs/>
          <w:szCs w:val="28"/>
        </w:rPr>
        <w:t xml:space="preserve">ОТДЕЛЕНИЕ </w:t>
      </w:r>
      <w:r w:rsidR="0033542C">
        <w:rPr>
          <w:b/>
          <w:bCs/>
          <w:szCs w:val="28"/>
          <w:lang w:val="ru-RU"/>
        </w:rPr>
        <w:t>СОЦИАЛЬ</w:t>
      </w:r>
      <w:r w:rsidR="00DE6BCB" w:rsidRPr="00130214">
        <w:rPr>
          <w:b/>
          <w:bCs/>
          <w:szCs w:val="28"/>
        </w:rPr>
        <w:t>НОГО ФОНДА</w:t>
      </w:r>
    </w:p>
    <w:p w:rsidR="00DE6BCB" w:rsidRPr="00DE6BCB" w:rsidRDefault="00DE6BCB" w:rsidP="007E0A12">
      <w:pPr>
        <w:pStyle w:val="1"/>
        <w:spacing w:before="0"/>
        <w:contextualSpacing/>
        <w:jc w:val="center"/>
        <w:rPr>
          <w:rFonts w:ascii="Times New Roman" w:hAnsi="Times New Roman"/>
          <w:bCs w:val="0"/>
          <w:color w:val="auto"/>
        </w:rPr>
      </w:pPr>
      <w:r w:rsidRPr="00DE6BCB">
        <w:rPr>
          <w:rFonts w:ascii="Times New Roman" w:hAnsi="Times New Roman"/>
          <w:bCs w:val="0"/>
          <w:color w:val="auto"/>
        </w:rPr>
        <w:t>РОССИЙСКОЙ ФЕДЕРАЦИИ</w:t>
      </w:r>
    </w:p>
    <w:p w:rsidR="00DE6BCB" w:rsidRPr="00130214" w:rsidRDefault="00DE6BCB" w:rsidP="007E0A12">
      <w:pPr>
        <w:pStyle w:val="a6"/>
        <w:ind w:firstLine="180"/>
        <w:contextualSpacing/>
        <w:rPr>
          <w:b/>
          <w:bCs/>
          <w:szCs w:val="28"/>
        </w:rPr>
      </w:pPr>
      <w:r w:rsidRPr="00130214">
        <w:rPr>
          <w:b/>
          <w:bCs/>
          <w:szCs w:val="28"/>
        </w:rPr>
        <w:t>ПО РЕСПУБЛИКЕ БАШКОРТОСТАН</w:t>
      </w:r>
    </w:p>
    <w:p w:rsidR="00DE6BCB" w:rsidRPr="00130214" w:rsidRDefault="00DE6BCB" w:rsidP="007E0A12">
      <w:pPr>
        <w:pStyle w:val="a6"/>
        <w:ind w:firstLine="180"/>
        <w:contextualSpacing/>
        <w:jc w:val="right"/>
        <w:rPr>
          <w:szCs w:val="28"/>
        </w:rPr>
      </w:pPr>
    </w:p>
    <w:p w:rsidR="006D5D39" w:rsidRDefault="00F90D80" w:rsidP="007E0A12">
      <w:pPr>
        <w:spacing w:after="0" w:line="240" w:lineRule="auto"/>
        <w:ind w:firstLine="84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D6841" wp14:editId="15257F13">
                <wp:simplePos x="0" y="0"/>
                <wp:positionH relativeFrom="column">
                  <wp:posOffset>-1921510</wp:posOffset>
                </wp:positionH>
                <wp:positionV relativeFrom="paragraph">
                  <wp:posOffset>91440</wp:posOffset>
                </wp:positionV>
                <wp:extent cx="6433820" cy="0"/>
                <wp:effectExtent l="40640" t="43815" r="40640" b="4191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3pt,7.2pt" to="35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Te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T6fzCYhGB19CiiHRWOe/cN2hYJRYAucITI4b5wMRUgwh4R6l10LK&#10;KLZUqC/xwwymJ2Y4LQUL3hDn7H5XSYuOJMxL/GJZ4LkPs/qgWERrOWGrq+2JkBcbbpcq4EEtwOdq&#10;XQbi12P6uJqv5vkon8xWozyt69HndZWPZuvs4VM9rauqzn4HalletIIxrgK7YTiz/G3iX5/JZaxu&#10;43nrQ/IaPTYMyA7/SDqKGfS7TMJOs/PWDiLDPMbg69sJA3+/B/v+hS//AAAA//8DAFBLAwQUAAYA&#10;CAAAACEAdXwHz9sAAAAKAQAADwAAAGRycy9kb3ducmV2LnhtbEyPzU7DMBCE70i8g7VI3Fq7P5Qq&#10;xKlQJE6cKDyAE5vYYK/T2G0NT88iDvS4M59mZ+pdCZ6dzJRcRAmLuQBmsI/a4SDh7fVptgWWskKt&#10;fEQj4csk2DXXV7WqdDzjiznt88AoBFOlJNicx4rz1FsTVJrH0SB573EKKtM5DVxP6kzhwfOlEBse&#10;lEP6YNVoWmv6z/0xSLhz+MHHqfj22ZWV7drt4fCdpLy9KY8PwLIp+R+G3/pUHRrq1MUj6sS8hNlK&#10;LDfEkrNeAyPifiFI6P4E3tT8ckLzAwAA//8DAFBLAQItABQABgAIAAAAIQC2gziS/gAAAOEBAAAT&#10;AAAAAAAAAAAAAAAAAAAAAABbQ29udGVudF9UeXBlc10ueG1sUEsBAi0AFAAGAAgAAAAhADj9If/W&#10;AAAAlAEAAAsAAAAAAAAAAAAAAAAALwEAAF9yZWxzLy5yZWxzUEsBAi0AFAAGAAgAAAAhAFZ61N4S&#10;AgAAKQQAAA4AAAAAAAAAAAAAAAAALgIAAGRycy9lMm9Eb2MueG1sUEsBAi0AFAAGAAgAAAAhAHV8&#10;B8/bAAAACgEAAA8AAAAAAAAAAAAAAAAAbAQAAGRycy9kb3ducmV2LnhtbFBLBQYAAAAABAAEAPMA&#10;AAB0BQAAAAA=&#10;" strokeweight="6pt">
                <w10:wrap type="square"/>
              </v:line>
            </w:pict>
          </mc:Fallback>
        </mc:AlternateContent>
      </w:r>
      <w:r w:rsidR="00613906">
        <w:rPr>
          <w:rFonts w:ascii="Times New Roman" w:hAnsi="Times New Roman"/>
          <w:sz w:val="28"/>
          <w:szCs w:val="28"/>
        </w:rPr>
        <w:t>20</w:t>
      </w:r>
      <w:bookmarkStart w:id="9" w:name="_GoBack"/>
      <w:bookmarkEnd w:id="9"/>
      <w:r w:rsidR="00ED743F">
        <w:rPr>
          <w:rFonts w:ascii="Times New Roman" w:hAnsi="Times New Roman"/>
          <w:sz w:val="28"/>
          <w:szCs w:val="28"/>
        </w:rPr>
        <w:t>.</w:t>
      </w:r>
      <w:r w:rsidR="0033542C">
        <w:rPr>
          <w:rFonts w:ascii="Times New Roman" w:hAnsi="Times New Roman"/>
          <w:sz w:val="28"/>
          <w:szCs w:val="28"/>
        </w:rPr>
        <w:t>0</w:t>
      </w:r>
      <w:r w:rsidR="00E158F6">
        <w:rPr>
          <w:rFonts w:ascii="Times New Roman" w:hAnsi="Times New Roman"/>
          <w:sz w:val="28"/>
          <w:szCs w:val="28"/>
        </w:rPr>
        <w:t>2</w:t>
      </w:r>
      <w:r w:rsidR="00F54505">
        <w:rPr>
          <w:rFonts w:ascii="Times New Roman" w:hAnsi="Times New Roman"/>
          <w:sz w:val="28"/>
          <w:szCs w:val="28"/>
        </w:rPr>
        <w:t>.202</w:t>
      </w:r>
      <w:r w:rsidR="0033542C">
        <w:rPr>
          <w:rFonts w:ascii="Times New Roman" w:hAnsi="Times New Roman"/>
          <w:sz w:val="28"/>
          <w:szCs w:val="28"/>
        </w:rPr>
        <w:t>3</w:t>
      </w:r>
      <w:r w:rsidR="00DE6BCB" w:rsidRPr="00FD4562">
        <w:rPr>
          <w:rFonts w:ascii="Times New Roman" w:hAnsi="Times New Roman"/>
          <w:sz w:val="28"/>
          <w:szCs w:val="28"/>
        </w:rPr>
        <w:t xml:space="preserve"> г</w:t>
      </w:r>
      <w:r w:rsidR="00DE6BCB" w:rsidRPr="00D42766">
        <w:rPr>
          <w:rFonts w:ascii="Times New Roman" w:hAnsi="Times New Roman"/>
          <w:i/>
          <w:sz w:val="28"/>
          <w:szCs w:val="28"/>
        </w:rPr>
        <w:t>.</w:t>
      </w:r>
    </w:p>
    <w:bookmarkEnd w:id="0"/>
    <w:bookmarkEnd w:id="1"/>
    <w:bookmarkEnd w:id="2"/>
    <w:p w:rsidR="00E158F6" w:rsidRDefault="00E158F6" w:rsidP="007E0A12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ПРЕСС-</w:t>
      </w:r>
      <w:r w:rsidRPr="00E158F6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РЕЛИЗ</w:t>
      </w:r>
    </w:p>
    <w:p w:rsidR="00D71F1D" w:rsidRPr="00093B65" w:rsidRDefault="00D71F1D" w:rsidP="007E0A12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16"/>
          <w:szCs w:val="16"/>
          <w:lang w:eastAsia="ru-RU"/>
        </w:rPr>
      </w:pPr>
    </w:p>
    <w:p w:rsidR="00142D01" w:rsidRDefault="00142D01" w:rsidP="00142D01">
      <w:pPr>
        <w:spacing w:after="0"/>
        <w:ind w:firstLine="567"/>
        <w:contextualSpacing/>
        <w:jc w:val="center"/>
        <w:rPr>
          <w:rFonts w:ascii="Times New Roman" w:eastAsiaTheme="minorHAnsi" w:hAnsi="Times New Roman"/>
          <w:b/>
          <w:sz w:val="28"/>
          <w:u w:val="single"/>
        </w:rPr>
      </w:pPr>
      <w:r>
        <w:rPr>
          <w:rFonts w:ascii="Times New Roman" w:eastAsiaTheme="minorHAnsi" w:hAnsi="Times New Roman"/>
          <w:b/>
          <w:sz w:val="28"/>
          <w:u w:val="single"/>
        </w:rPr>
        <w:t xml:space="preserve">Отделение Социального фонда по Республике </w:t>
      </w:r>
      <w:r w:rsidRPr="00093B65">
        <w:rPr>
          <w:rFonts w:ascii="Times New Roman" w:eastAsiaTheme="minorHAnsi" w:hAnsi="Times New Roman"/>
          <w:b/>
          <w:sz w:val="28"/>
          <w:u w:val="single"/>
        </w:rPr>
        <w:t>Башкортостан</w:t>
      </w:r>
      <w:r>
        <w:rPr>
          <w:rFonts w:ascii="Times New Roman" w:eastAsiaTheme="minorHAnsi" w:hAnsi="Times New Roman"/>
          <w:b/>
          <w:sz w:val="28"/>
          <w:u w:val="single"/>
        </w:rPr>
        <w:t xml:space="preserve"> напоминает работодателям о необходимости подтверждения основного вида </w:t>
      </w:r>
      <w:r w:rsidRPr="00093B65">
        <w:rPr>
          <w:rFonts w:ascii="Times New Roman" w:eastAsiaTheme="minorHAnsi" w:hAnsi="Times New Roman"/>
          <w:b/>
          <w:sz w:val="28"/>
          <w:u w:val="single"/>
        </w:rPr>
        <w:t xml:space="preserve">экономической деятельности </w:t>
      </w:r>
      <w:r>
        <w:rPr>
          <w:rFonts w:ascii="Times New Roman" w:eastAsiaTheme="minorHAnsi" w:hAnsi="Times New Roman"/>
          <w:b/>
          <w:sz w:val="28"/>
          <w:u w:val="single"/>
        </w:rPr>
        <w:t xml:space="preserve">до 15 апреля </w:t>
      </w:r>
    </w:p>
    <w:p w:rsidR="00142D01" w:rsidRPr="00093B65" w:rsidRDefault="00142D01" w:rsidP="00142D01">
      <w:pPr>
        <w:spacing w:after="0"/>
        <w:ind w:firstLine="567"/>
        <w:contextualSpacing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>Ежегодно все</w:t>
      </w:r>
      <w:r>
        <w:rPr>
          <w:rFonts w:ascii="Times New Roman" w:eastAsiaTheme="minorHAnsi" w:hAnsi="Times New Roman"/>
          <w:sz w:val="28"/>
        </w:rPr>
        <w:t>м</w:t>
      </w:r>
      <w:r w:rsidRPr="004873E8">
        <w:rPr>
          <w:rFonts w:ascii="Times New Roman" w:eastAsiaTheme="minorHAnsi" w:hAnsi="Times New Roman"/>
          <w:sz w:val="28"/>
        </w:rPr>
        <w:t xml:space="preserve"> работодател</w:t>
      </w:r>
      <w:r>
        <w:rPr>
          <w:rFonts w:ascii="Times New Roman" w:eastAsiaTheme="minorHAnsi" w:hAnsi="Times New Roman"/>
          <w:sz w:val="28"/>
        </w:rPr>
        <w:t>ям</w:t>
      </w:r>
      <w:r w:rsidRPr="004873E8">
        <w:rPr>
          <w:rFonts w:ascii="Times New Roman" w:eastAsiaTheme="minorHAnsi" w:hAnsi="Times New Roman"/>
          <w:sz w:val="28"/>
        </w:rPr>
        <w:t xml:space="preserve"> – юридически</w:t>
      </w:r>
      <w:r>
        <w:rPr>
          <w:rFonts w:ascii="Times New Roman" w:eastAsiaTheme="minorHAnsi" w:hAnsi="Times New Roman"/>
          <w:sz w:val="28"/>
        </w:rPr>
        <w:t>м</w:t>
      </w:r>
      <w:r w:rsidRPr="004873E8">
        <w:rPr>
          <w:rFonts w:ascii="Times New Roman" w:eastAsiaTheme="minorHAnsi" w:hAnsi="Times New Roman"/>
          <w:sz w:val="28"/>
        </w:rPr>
        <w:t xml:space="preserve"> лица</w:t>
      </w:r>
      <w:r>
        <w:rPr>
          <w:rFonts w:ascii="Times New Roman" w:eastAsiaTheme="minorHAnsi" w:hAnsi="Times New Roman"/>
          <w:sz w:val="28"/>
        </w:rPr>
        <w:t>м, кроме индивидуальных предпринимателей, необходимо</w:t>
      </w:r>
      <w:r w:rsidRPr="004873E8">
        <w:rPr>
          <w:rFonts w:ascii="Times New Roman" w:eastAsiaTheme="minorHAnsi" w:hAnsi="Times New Roman"/>
          <w:sz w:val="28"/>
        </w:rPr>
        <w:t xml:space="preserve"> подтверждать свой основной вид экономической деятельности</w:t>
      </w:r>
      <w:r>
        <w:rPr>
          <w:rFonts w:ascii="Times New Roman" w:eastAsiaTheme="minorHAnsi" w:hAnsi="Times New Roman"/>
          <w:sz w:val="28"/>
        </w:rPr>
        <w:t xml:space="preserve"> (ОВЭД)</w:t>
      </w:r>
      <w:r w:rsidRPr="004873E8">
        <w:rPr>
          <w:rFonts w:ascii="Times New Roman" w:eastAsiaTheme="minorHAnsi" w:hAnsi="Times New Roman"/>
          <w:sz w:val="28"/>
        </w:rPr>
        <w:t xml:space="preserve">. 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К</w:t>
      </w:r>
      <w:r w:rsidRPr="004873E8">
        <w:rPr>
          <w:rFonts w:ascii="Times New Roman" w:eastAsiaTheme="minorHAnsi" w:hAnsi="Times New Roman"/>
          <w:sz w:val="28"/>
        </w:rPr>
        <w:t xml:space="preserve">ампания по подтверждению основного вида деятельности </w:t>
      </w:r>
      <w:r>
        <w:rPr>
          <w:rFonts w:ascii="Times New Roman" w:eastAsiaTheme="minorHAnsi" w:hAnsi="Times New Roman"/>
          <w:sz w:val="28"/>
        </w:rPr>
        <w:t xml:space="preserve">ежегодно </w:t>
      </w:r>
      <w:r w:rsidRPr="004873E8">
        <w:rPr>
          <w:rFonts w:ascii="Times New Roman" w:eastAsiaTheme="minorHAnsi" w:hAnsi="Times New Roman"/>
          <w:sz w:val="28"/>
        </w:rPr>
        <w:t xml:space="preserve">длится до 15 апреля. </w:t>
      </w:r>
      <w:r>
        <w:rPr>
          <w:rFonts w:ascii="Times New Roman" w:eastAsiaTheme="minorHAnsi" w:hAnsi="Times New Roman"/>
          <w:sz w:val="28"/>
        </w:rPr>
        <w:t>В текущем году н</w:t>
      </w:r>
      <w:r w:rsidRPr="004873E8">
        <w:rPr>
          <w:rFonts w:ascii="Times New Roman" w:eastAsiaTheme="minorHAnsi" w:hAnsi="Times New Roman"/>
          <w:sz w:val="28"/>
        </w:rPr>
        <w:t>еобходимые документы для подтверждения ОВЭД пред</w:t>
      </w:r>
      <w:r>
        <w:rPr>
          <w:rFonts w:ascii="Times New Roman" w:eastAsiaTheme="minorHAnsi" w:hAnsi="Times New Roman"/>
          <w:sz w:val="28"/>
        </w:rPr>
        <w:t>о</w:t>
      </w:r>
      <w:r w:rsidRPr="004873E8">
        <w:rPr>
          <w:rFonts w:ascii="Times New Roman" w:eastAsiaTheme="minorHAnsi" w:hAnsi="Times New Roman"/>
          <w:sz w:val="28"/>
        </w:rPr>
        <w:t xml:space="preserve">ставляются после сдачи в ФНС России бухгалтерского баланса за 2022 год. 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 xml:space="preserve">Подтвердить основной вид деятельности в </w:t>
      </w:r>
      <w:r>
        <w:rPr>
          <w:rFonts w:ascii="Times New Roman" w:eastAsiaTheme="minorHAnsi" w:hAnsi="Times New Roman"/>
          <w:sz w:val="28"/>
        </w:rPr>
        <w:t xml:space="preserve">Отделении СФР республики  необходимо </w:t>
      </w:r>
      <w:r w:rsidRPr="004873E8">
        <w:rPr>
          <w:rFonts w:ascii="Times New Roman" w:eastAsiaTheme="minorHAnsi" w:hAnsi="Times New Roman"/>
          <w:sz w:val="28"/>
        </w:rPr>
        <w:t>все</w:t>
      </w:r>
      <w:r>
        <w:rPr>
          <w:rFonts w:ascii="Times New Roman" w:eastAsiaTheme="minorHAnsi" w:hAnsi="Times New Roman"/>
          <w:sz w:val="28"/>
        </w:rPr>
        <w:t>м организациям</w:t>
      </w:r>
      <w:r w:rsidRPr="004873E8">
        <w:rPr>
          <w:rFonts w:ascii="Times New Roman" w:eastAsiaTheme="minorHAnsi" w:hAnsi="Times New Roman"/>
          <w:sz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которые были </w:t>
      </w:r>
      <w:r w:rsidRPr="004873E8">
        <w:rPr>
          <w:rFonts w:ascii="Times New Roman" w:eastAsiaTheme="minorHAnsi" w:hAnsi="Times New Roman"/>
          <w:sz w:val="28"/>
        </w:rPr>
        <w:t xml:space="preserve">зарегистрированы в качестве страхователя в </w:t>
      </w:r>
      <w:r>
        <w:rPr>
          <w:rFonts w:ascii="Times New Roman" w:eastAsiaTheme="minorHAnsi" w:hAnsi="Times New Roman"/>
          <w:sz w:val="28"/>
        </w:rPr>
        <w:t>2022</w:t>
      </w:r>
      <w:r w:rsidRPr="004873E8">
        <w:rPr>
          <w:rFonts w:ascii="Times New Roman" w:eastAsiaTheme="minorHAnsi" w:hAnsi="Times New Roman"/>
          <w:sz w:val="28"/>
        </w:rPr>
        <w:t xml:space="preserve"> году и ранее. Если организация </w:t>
      </w:r>
      <w:r>
        <w:rPr>
          <w:rFonts w:ascii="Times New Roman" w:eastAsiaTheme="minorHAnsi" w:hAnsi="Times New Roman"/>
          <w:sz w:val="28"/>
        </w:rPr>
        <w:t xml:space="preserve">была </w:t>
      </w:r>
      <w:r w:rsidRPr="004873E8">
        <w:rPr>
          <w:rFonts w:ascii="Times New Roman" w:eastAsiaTheme="minorHAnsi" w:hAnsi="Times New Roman"/>
          <w:sz w:val="28"/>
        </w:rPr>
        <w:t xml:space="preserve">зарегистрирована в </w:t>
      </w:r>
      <w:r>
        <w:rPr>
          <w:rFonts w:ascii="Times New Roman" w:eastAsiaTheme="minorHAnsi" w:hAnsi="Times New Roman"/>
          <w:sz w:val="28"/>
        </w:rPr>
        <w:t>2023</w:t>
      </w:r>
      <w:r w:rsidRPr="004873E8">
        <w:rPr>
          <w:rFonts w:ascii="Times New Roman" w:eastAsiaTheme="minorHAnsi" w:hAnsi="Times New Roman"/>
          <w:sz w:val="28"/>
        </w:rPr>
        <w:t xml:space="preserve"> году, то подтверждать основной вид деятельности не требуется.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 xml:space="preserve">По данным 2022 года более 75% от общего количества работодателей Башкортостана, обязанных подтверждать основной вид экономической деятельности для установления тарифа по страховым взносам от несчастных случаев на производстве и профзаболеваний, подтвердили свой ОВЭД </w:t>
      </w:r>
      <w:r>
        <w:rPr>
          <w:rFonts w:ascii="Times New Roman" w:eastAsiaTheme="minorHAnsi" w:hAnsi="Times New Roman"/>
          <w:sz w:val="28"/>
        </w:rPr>
        <w:t>в</w:t>
      </w:r>
      <w:r w:rsidRPr="004873E8">
        <w:rPr>
          <w:rFonts w:ascii="Times New Roman" w:eastAsiaTheme="minorHAnsi" w:hAnsi="Times New Roman"/>
          <w:sz w:val="28"/>
        </w:rPr>
        <w:t xml:space="preserve"> положенн</w:t>
      </w:r>
      <w:r>
        <w:rPr>
          <w:rFonts w:ascii="Times New Roman" w:eastAsiaTheme="minorHAnsi" w:hAnsi="Times New Roman"/>
          <w:sz w:val="28"/>
        </w:rPr>
        <w:t>ые</w:t>
      </w:r>
      <w:r w:rsidRPr="004873E8">
        <w:rPr>
          <w:rFonts w:ascii="Times New Roman" w:eastAsiaTheme="minorHAnsi" w:hAnsi="Times New Roman"/>
          <w:sz w:val="28"/>
        </w:rPr>
        <w:t xml:space="preserve"> срок</w:t>
      </w:r>
      <w:r>
        <w:rPr>
          <w:rFonts w:ascii="Times New Roman" w:eastAsiaTheme="minorHAnsi" w:hAnsi="Times New Roman"/>
          <w:sz w:val="28"/>
        </w:rPr>
        <w:t>и</w:t>
      </w:r>
      <w:r w:rsidRPr="004873E8">
        <w:rPr>
          <w:rFonts w:ascii="Times New Roman" w:eastAsiaTheme="minorHAnsi" w:hAnsi="Times New Roman"/>
          <w:sz w:val="28"/>
        </w:rPr>
        <w:t xml:space="preserve">. Это 47,5 тысяч работодателей республики из более 63 тысяч, имеющих такое обязательство. 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>Работодателям</w:t>
      </w:r>
      <w:r>
        <w:rPr>
          <w:rFonts w:ascii="Times New Roman" w:eastAsiaTheme="minorHAnsi" w:hAnsi="Times New Roman"/>
          <w:sz w:val="28"/>
        </w:rPr>
        <w:t xml:space="preserve"> Башкортостана</w:t>
      </w:r>
      <w:r w:rsidRPr="004873E8">
        <w:rPr>
          <w:rFonts w:ascii="Times New Roman" w:eastAsiaTheme="minorHAnsi" w:hAnsi="Times New Roman"/>
          <w:sz w:val="28"/>
        </w:rPr>
        <w:t xml:space="preserve">, не подтвердившим ОВЭД </w:t>
      </w:r>
      <w:r>
        <w:rPr>
          <w:rFonts w:ascii="Times New Roman" w:eastAsiaTheme="minorHAnsi" w:hAnsi="Times New Roman"/>
          <w:sz w:val="28"/>
        </w:rPr>
        <w:t>своевременно</w:t>
      </w:r>
      <w:r w:rsidRPr="004873E8">
        <w:rPr>
          <w:rFonts w:ascii="Times New Roman" w:eastAsiaTheme="minorHAnsi" w:hAnsi="Times New Roman"/>
          <w:sz w:val="28"/>
        </w:rPr>
        <w:t>, по закону устанавливается максимальный тариф по страховым взносам из видов деятельности, указан</w:t>
      </w:r>
      <w:r>
        <w:rPr>
          <w:rFonts w:ascii="Times New Roman" w:eastAsiaTheme="minorHAnsi" w:hAnsi="Times New Roman"/>
          <w:sz w:val="28"/>
        </w:rPr>
        <w:t>н</w:t>
      </w:r>
      <w:r w:rsidRPr="004873E8">
        <w:rPr>
          <w:rFonts w:ascii="Times New Roman" w:eastAsiaTheme="minorHAnsi" w:hAnsi="Times New Roman"/>
          <w:sz w:val="28"/>
        </w:rPr>
        <w:t>ы</w:t>
      </w:r>
      <w:r>
        <w:rPr>
          <w:rFonts w:ascii="Times New Roman" w:eastAsiaTheme="minorHAnsi" w:hAnsi="Times New Roman"/>
          <w:sz w:val="28"/>
        </w:rPr>
        <w:t>х</w:t>
      </w:r>
      <w:r w:rsidRPr="004873E8">
        <w:rPr>
          <w:rFonts w:ascii="Times New Roman" w:eastAsiaTheme="minorHAnsi" w:hAnsi="Times New Roman"/>
          <w:sz w:val="28"/>
        </w:rPr>
        <w:t xml:space="preserve"> в Едином государственном реестре юридических лиц данных организаций.</w:t>
      </w:r>
    </w:p>
    <w:p w:rsidR="00142D01" w:rsidRPr="004873E8" w:rsidRDefault="00142D01" w:rsidP="00142D01">
      <w:pPr>
        <w:spacing w:after="0"/>
        <w:ind w:firstLine="567"/>
        <w:contextualSpacing/>
        <w:jc w:val="both"/>
        <w:rPr>
          <w:rFonts w:ascii="Times New Roman" w:eastAsiaTheme="minorHAnsi" w:hAnsi="Times New Roman"/>
          <w:sz w:val="28"/>
        </w:rPr>
      </w:pPr>
      <w:r w:rsidRPr="004873E8">
        <w:rPr>
          <w:rFonts w:ascii="Times New Roman" w:eastAsiaTheme="minorHAnsi" w:hAnsi="Times New Roman"/>
          <w:sz w:val="28"/>
        </w:rPr>
        <w:t xml:space="preserve">Документы на подтверждение ОВЭД удобнее всего предоставлять в </w:t>
      </w:r>
      <w:r>
        <w:rPr>
          <w:rFonts w:ascii="Times New Roman" w:eastAsiaTheme="minorHAnsi" w:hAnsi="Times New Roman"/>
          <w:sz w:val="28"/>
        </w:rPr>
        <w:t>О</w:t>
      </w:r>
      <w:r w:rsidRPr="004873E8">
        <w:rPr>
          <w:rFonts w:ascii="Times New Roman" w:eastAsiaTheme="minorHAnsi" w:hAnsi="Times New Roman"/>
          <w:sz w:val="28"/>
        </w:rPr>
        <w:t>тделение Социального фонда России по Р</w:t>
      </w:r>
      <w:r>
        <w:rPr>
          <w:rFonts w:ascii="Times New Roman" w:eastAsiaTheme="minorHAnsi" w:hAnsi="Times New Roman"/>
          <w:sz w:val="28"/>
        </w:rPr>
        <w:t xml:space="preserve">еспублике </w:t>
      </w:r>
      <w:r w:rsidRPr="004873E8">
        <w:rPr>
          <w:rFonts w:ascii="Times New Roman" w:eastAsiaTheme="minorHAnsi" w:hAnsi="Times New Roman"/>
          <w:sz w:val="28"/>
        </w:rPr>
        <w:t>Б</w:t>
      </w:r>
      <w:r>
        <w:rPr>
          <w:rFonts w:ascii="Times New Roman" w:eastAsiaTheme="minorHAnsi" w:hAnsi="Times New Roman"/>
          <w:sz w:val="28"/>
        </w:rPr>
        <w:t>ашкортостан</w:t>
      </w:r>
      <w:r w:rsidRPr="004873E8">
        <w:rPr>
          <w:rFonts w:ascii="Times New Roman" w:eastAsiaTheme="minorHAnsi" w:hAnsi="Times New Roman"/>
          <w:sz w:val="28"/>
        </w:rPr>
        <w:t xml:space="preserve"> в электронном виде, воспользовавшись услугами </w:t>
      </w:r>
      <w:proofErr w:type="spellStart"/>
      <w:r w:rsidRPr="004873E8">
        <w:rPr>
          <w:rFonts w:ascii="Times New Roman" w:eastAsiaTheme="minorHAnsi" w:hAnsi="Times New Roman"/>
          <w:sz w:val="28"/>
        </w:rPr>
        <w:t>спецоператоров</w:t>
      </w:r>
      <w:proofErr w:type="spellEnd"/>
      <w:r w:rsidRPr="004873E8">
        <w:rPr>
          <w:rFonts w:ascii="Times New Roman" w:eastAsiaTheme="minorHAnsi" w:hAnsi="Times New Roman"/>
          <w:sz w:val="28"/>
        </w:rPr>
        <w:t xml:space="preserve"> связи или порталом </w:t>
      </w:r>
      <w:r>
        <w:rPr>
          <w:rFonts w:ascii="Times New Roman" w:eastAsiaTheme="minorHAnsi" w:hAnsi="Times New Roman"/>
          <w:sz w:val="28"/>
        </w:rPr>
        <w:t>г</w:t>
      </w:r>
      <w:r w:rsidRPr="004873E8">
        <w:rPr>
          <w:rFonts w:ascii="Times New Roman" w:eastAsiaTheme="minorHAnsi" w:hAnsi="Times New Roman"/>
          <w:sz w:val="28"/>
        </w:rPr>
        <w:t>осуслуг</w:t>
      </w:r>
      <w:r>
        <w:rPr>
          <w:rFonts w:ascii="Times New Roman" w:eastAsiaTheme="minorHAnsi" w:hAnsi="Times New Roman"/>
          <w:sz w:val="28"/>
        </w:rPr>
        <w:t xml:space="preserve">. Это </w:t>
      </w:r>
      <w:r w:rsidRPr="004873E8">
        <w:rPr>
          <w:rFonts w:ascii="Times New Roman" w:eastAsiaTheme="minorHAnsi" w:hAnsi="Times New Roman"/>
          <w:sz w:val="28"/>
        </w:rPr>
        <w:t>гарантирует надежность</w:t>
      </w:r>
      <w:r>
        <w:rPr>
          <w:rFonts w:ascii="Times New Roman" w:eastAsiaTheme="minorHAnsi" w:hAnsi="Times New Roman"/>
          <w:sz w:val="28"/>
        </w:rPr>
        <w:t xml:space="preserve"> и</w:t>
      </w:r>
      <w:r w:rsidRPr="004873E8">
        <w:rPr>
          <w:rFonts w:ascii="Times New Roman" w:eastAsiaTheme="minorHAnsi" w:hAnsi="Times New Roman"/>
          <w:sz w:val="28"/>
        </w:rPr>
        <w:t xml:space="preserve"> конфиденциальность информации. В случае направления документов в электронном виде представление их на</w:t>
      </w:r>
      <w:r>
        <w:rPr>
          <w:rFonts w:ascii="Times New Roman" w:eastAsiaTheme="minorHAnsi" w:hAnsi="Times New Roman"/>
          <w:sz w:val="28"/>
        </w:rPr>
        <w:t xml:space="preserve"> бумажном носителе не требуется.</w:t>
      </w:r>
    </w:p>
    <w:p w:rsidR="00E158F6" w:rsidRDefault="00F51D62" w:rsidP="007E0A12">
      <w:pPr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Пресс-служба О</w:t>
      </w:r>
      <w:r w:rsidR="00B0795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ФР по РБ</w:t>
      </w:r>
      <w:bookmarkEnd w:id="3"/>
      <w:bookmarkEnd w:id="4"/>
      <w:bookmarkEnd w:id="5"/>
      <w:bookmarkEnd w:id="6"/>
      <w:bookmarkEnd w:id="7"/>
      <w:bookmarkEnd w:id="8"/>
    </w:p>
    <w:sectPr w:rsidR="00E158F6" w:rsidSect="007E0A12">
      <w:pgSz w:w="11906" w:h="16838"/>
      <w:pgMar w:top="113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2C"/>
    <w:multiLevelType w:val="multilevel"/>
    <w:tmpl w:val="8F3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1D7"/>
    <w:multiLevelType w:val="multilevel"/>
    <w:tmpl w:val="530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BBA"/>
    <w:multiLevelType w:val="multilevel"/>
    <w:tmpl w:val="D0B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B"/>
    <w:rsid w:val="000239C6"/>
    <w:rsid w:val="00054631"/>
    <w:rsid w:val="000614D8"/>
    <w:rsid w:val="000715F2"/>
    <w:rsid w:val="00092BAA"/>
    <w:rsid w:val="00093B65"/>
    <w:rsid w:val="000946B9"/>
    <w:rsid w:val="000962C8"/>
    <w:rsid w:val="000A6438"/>
    <w:rsid w:val="000A6ED8"/>
    <w:rsid w:val="000A7176"/>
    <w:rsid w:val="000B3B24"/>
    <w:rsid w:val="000B3CAE"/>
    <w:rsid w:val="000B643D"/>
    <w:rsid w:val="000B7197"/>
    <w:rsid w:val="000C14C4"/>
    <w:rsid w:val="000C1C2A"/>
    <w:rsid w:val="000C2E2B"/>
    <w:rsid w:val="000D162F"/>
    <w:rsid w:val="000D6937"/>
    <w:rsid w:val="000E6F30"/>
    <w:rsid w:val="000F74C3"/>
    <w:rsid w:val="00114BC8"/>
    <w:rsid w:val="00116494"/>
    <w:rsid w:val="00126B31"/>
    <w:rsid w:val="00135822"/>
    <w:rsid w:val="00142D01"/>
    <w:rsid w:val="001677D8"/>
    <w:rsid w:val="001733DE"/>
    <w:rsid w:val="00183647"/>
    <w:rsid w:val="00190BAA"/>
    <w:rsid w:val="00193784"/>
    <w:rsid w:val="00195B60"/>
    <w:rsid w:val="0019785C"/>
    <w:rsid w:val="001C096D"/>
    <w:rsid w:val="001C3369"/>
    <w:rsid w:val="001D7516"/>
    <w:rsid w:val="001E111F"/>
    <w:rsid w:val="001E6377"/>
    <w:rsid w:val="001F4BA1"/>
    <w:rsid w:val="001F4BBB"/>
    <w:rsid w:val="001F7231"/>
    <w:rsid w:val="00202A30"/>
    <w:rsid w:val="00204459"/>
    <w:rsid w:val="002207CB"/>
    <w:rsid w:val="002222B7"/>
    <w:rsid w:val="00227DFB"/>
    <w:rsid w:val="0023066E"/>
    <w:rsid w:val="00234D2F"/>
    <w:rsid w:val="0023751C"/>
    <w:rsid w:val="00252E0C"/>
    <w:rsid w:val="00267076"/>
    <w:rsid w:val="00273586"/>
    <w:rsid w:val="0027400C"/>
    <w:rsid w:val="002762BE"/>
    <w:rsid w:val="00283DBB"/>
    <w:rsid w:val="0028751D"/>
    <w:rsid w:val="002A5A8E"/>
    <w:rsid w:val="002B7206"/>
    <w:rsid w:val="002C0CF2"/>
    <w:rsid w:val="002E6E7F"/>
    <w:rsid w:val="002F32D1"/>
    <w:rsid w:val="002F7AD5"/>
    <w:rsid w:val="00313CA1"/>
    <w:rsid w:val="00333409"/>
    <w:rsid w:val="0033542C"/>
    <w:rsid w:val="00335CEC"/>
    <w:rsid w:val="00353D11"/>
    <w:rsid w:val="00362A22"/>
    <w:rsid w:val="00391AA5"/>
    <w:rsid w:val="003A4643"/>
    <w:rsid w:val="003B248A"/>
    <w:rsid w:val="003C788F"/>
    <w:rsid w:val="003D3AA2"/>
    <w:rsid w:val="00407180"/>
    <w:rsid w:val="0041298F"/>
    <w:rsid w:val="004220A9"/>
    <w:rsid w:val="00437997"/>
    <w:rsid w:val="00447895"/>
    <w:rsid w:val="0045053B"/>
    <w:rsid w:val="00453F95"/>
    <w:rsid w:val="00463DC4"/>
    <w:rsid w:val="004661ED"/>
    <w:rsid w:val="00474F71"/>
    <w:rsid w:val="00480725"/>
    <w:rsid w:val="00484DAE"/>
    <w:rsid w:val="004873E8"/>
    <w:rsid w:val="0049105C"/>
    <w:rsid w:val="004C012C"/>
    <w:rsid w:val="004C0756"/>
    <w:rsid w:val="004D1B8C"/>
    <w:rsid w:val="004D3D49"/>
    <w:rsid w:val="004D4130"/>
    <w:rsid w:val="004D51FB"/>
    <w:rsid w:val="004F618F"/>
    <w:rsid w:val="0050004A"/>
    <w:rsid w:val="005245F3"/>
    <w:rsid w:val="00526084"/>
    <w:rsid w:val="0052695E"/>
    <w:rsid w:val="00527D6B"/>
    <w:rsid w:val="005319BE"/>
    <w:rsid w:val="0054125B"/>
    <w:rsid w:val="00544BEF"/>
    <w:rsid w:val="00552A85"/>
    <w:rsid w:val="00554EB0"/>
    <w:rsid w:val="005573D7"/>
    <w:rsid w:val="00563CEB"/>
    <w:rsid w:val="00565CFC"/>
    <w:rsid w:val="00572CF2"/>
    <w:rsid w:val="0057382C"/>
    <w:rsid w:val="00577D75"/>
    <w:rsid w:val="00583DA1"/>
    <w:rsid w:val="00590BE5"/>
    <w:rsid w:val="00597E1A"/>
    <w:rsid w:val="005B5BC1"/>
    <w:rsid w:val="005C4699"/>
    <w:rsid w:val="005C617D"/>
    <w:rsid w:val="005D0103"/>
    <w:rsid w:val="006004FC"/>
    <w:rsid w:val="0060349A"/>
    <w:rsid w:val="00607FA2"/>
    <w:rsid w:val="00613906"/>
    <w:rsid w:val="00655208"/>
    <w:rsid w:val="00662389"/>
    <w:rsid w:val="00675494"/>
    <w:rsid w:val="00683811"/>
    <w:rsid w:val="00697EBB"/>
    <w:rsid w:val="006A1009"/>
    <w:rsid w:val="006C0535"/>
    <w:rsid w:val="006D02D9"/>
    <w:rsid w:val="006D192C"/>
    <w:rsid w:val="006D5D39"/>
    <w:rsid w:val="006E3C33"/>
    <w:rsid w:val="00712880"/>
    <w:rsid w:val="00723DB4"/>
    <w:rsid w:val="0074702F"/>
    <w:rsid w:val="00760DFF"/>
    <w:rsid w:val="007737B7"/>
    <w:rsid w:val="00776D39"/>
    <w:rsid w:val="007914B1"/>
    <w:rsid w:val="007A64ED"/>
    <w:rsid w:val="007B10CC"/>
    <w:rsid w:val="007B188F"/>
    <w:rsid w:val="007B29EB"/>
    <w:rsid w:val="007D614F"/>
    <w:rsid w:val="007E0A12"/>
    <w:rsid w:val="007E770E"/>
    <w:rsid w:val="007F0E5E"/>
    <w:rsid w:val="00800B89"/>
    <w:rsid w:val="00801614"/>
    <w:rsid w:val="008117B7"/>
    <w:rsid w:val="0082406C"/>
    <w:rsid w:val="00830AE9"/>
    <w:rsid w:val="008349AA"/>
    <w:rsid w:val="00864F2C"/>
    <w:rsid w:val="00895970"/>
    <w:rsid w:val="008A0ACF"/>
    <w:rsid w:val="008A75EF"/>
    <w:rsid w:val="008A7A11"/>
    <w:rsid w:val="008B1C89"/>
    <w:rsid w:val="008B75B5"/>
    <w:rsid w:val="008D215E"/>
    <w:rsid w:val="00903841"/>
    <w:rsid w:val="00903DB2"/>
    <w:rsid w:val="0091605B"/>
    <w:rsid w:val="0092035E"/>
    <w:rsid w:val="00920B53"/>
    <w:rsid w:val="009447BF"/>
    <w:rsid w:val="00955DA4"/>
    <w:rsid w:val="009738CE"/>
    <w:rsid w:val="0097642E"/>
    <w:rsid w:val="00980650"/>
    <w:rsid w:val="009A7F7E"/>
    <w:rsid w:val="009D6CC8"/>
    <w:rsid w:val="00A00080"/>
    <w:rsid w:val="00A06730"/>
    <w:rsid w:val="00A102A8"/>
    <w:rsid w:val="00A10D9A"/>
    <w:rsid w:val="00A1146F"/>
    <w:rsid w:val="00A31241"/>
    <w:rsid w:val="00A32EDE"/>
    <w:rsid w:val="00A32EEB"/>
    <w:rsid w:val="00A51724"/>
    <w:rsid w:val="00A706FC"/>
    <w:rsid w:val="00A71FCE"/>
    <w:rsid w:val="00A80231"/>
    <w:rsid w:val="00A95B35"/>
    <w:rsid w:val="00AA0F83"/>
    <w:rsid w:val="00AA7009"/>
    <w:rsid w:val="00AB1A4F"/>
    <w:rsid w:val="00AB1DB3"/>
    <w:rsid w:val="00AC2B7D"/>
    <w:rsid w:val="00B066A1"/>
    <w:rsid w:val="00B0795D"/>
    <w:rsid w:val="00B1209F"/>
    <w:rsid w:val="00B14422"/>
    <w:rsid w:val="00B57143"/>
    <w:rsid w:val="00B80C2B"/>
    <w:rsid w:val="00B914FF"/>
    <w:rsid w:val="00B96AC8"/>
    <w:rsid w:val="00BA2958"/>
    <w:rsid w:val="00BA4E86"/>
    <w:rsid w:val="00BC187C"/>
    <w:rsid w:val="00BD509A"/>
    <w:rsid w:val="00C202A7"/>
    <w:rsid w:val="00C20A0A"/>
    <w:rsid w:val="00C2635B"/>
    <w:rsid w:val="00C31CAC"/>
    <w:rsid w:val="00C65870"/>
    <w:rsid w:val="00C943F4"/>
    <w:rsid w:val="00CA2FD1"/>
    <w:rsid w:val="00CA4112"/>
    <w:rsid w:val="00CC2226"/>
    <w:rsid w:val="00CC6CA4"/>
    <w:rsid w:val="00CE3783"/>
    <w:rsid w:val="00CF75C1"/>
    <w:rsid w:val="00D047E0"/>
    <w:rsid w:val="00D21084"/>
    <w:rsid w:val="00D22979"/>
    <w:rsid w:val="00D42766"/>
    <w:rsid w:val="00D4697C"/>
    <w:rsid w:val="00D65E1F"/>
    <w:rsid w:val="00D71F1D"/>
    <w:rsid w:val="00D72CBB"/>
    <w:rsid w:val="00D77353"/>
    <w:rsid w:val="00D86047"/>
    <w:rsid w:val="00D90B9D"/>
    <w:rsid w:val="00DC2529"/>
    <w:rsid w:val="00DD24E1"/>
    <w:rsid w:val="00DD3B6C"/>
    <w:rsid w:val="00DD784A"/>
    <w:rsid w:val="00DE3A3E"/>
    <w:rsid w:val="00DE6BCB"/>
    <w:rsid w:val="00E05582"/>
    <w:rsid w:val="00E06BE9"/>
    <w:rsid w:val="00E1186E"/>
    <w:rsid w:val="00E158F6"/>
    <w:rsid w:val="00E3157A"/>
    <w:rsid w:val="00E33B4D"/>
    <w:rsid w:val="00E370F0"/>
    <w:rsid w:val="00E43EF9"/>
    <w:rsid w:val="00E66466"/>
    <w:rsid w:val="00E708B9"/>
    <w:rsid w:val="00EA544A"/>
    <w:rsid w:val="00EC310F"/>
    <w:rsid w:val="00ED743F"/>
    <w:rsid w:val="00EE26F0"/>
    <w:rsid w:val="00F26F18"/>
    <w:rsid w:val="00F3356F"/>
    <w:rsid w:val="00F347FF"/>
    <w:rsid w:val="00F34AB7"/>
    <w:rsid w:val="00F42105"/>
    <w:rsid w:val="00F463DE"/>
    <w:rsid w:val="00F50BC4"/>
    <w:rsid w:val="00F51D62"/>
    <w:rsid w:val="00F54505"/>
    <w:rsid w:val="00F566BD"/>
    <w:rsid w:val="00F6181D"/>
    <w:rsid w:val="00F64BE2"/>
    <w:rsid w:val="00F70FDB"/>
    <w:rsid w:val="00F862F0"/>
    <w:rsid w:val="00F90D80"/>
    <w:rsid w:val="00FA037B"/>
    <w:rsid w:val="00FB14AF"/>
    <w:rsid w:val="00FB3810"/>
    <w:rsid w:val="00FB52FC"/>
    <w:rsid w:val="00FD4008"/>
    <w:rsid w:val="00FD4562"/>
    <w:rsid w:val="00FE317B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9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3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0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6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3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179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6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8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0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https://vk.com/away.php?to=https%3A%2F%2Ft.me%2Fdeti_posobie_BashBot&amp;cc_key=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https://sfr.gov.ru/grazhdanam/edinoe_posobie/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fazlutdinova</dc:creator>
  <cp:lastModifiedBy>002FazlutdinovaEK</cp:lastModifiedBy>
  <cp:revision>7</cp:revision>
  <cp:lastPrinted>2023-01-31T06:02:00Z</cp:lastPrinted>
  <dcterms:created xsi:type="dcterms:W3CDTF">2023-02-14T10:27:00Z</dcterms:created>
  <dcterms:modified xsi:type="dcterms:W3CDTF">2023-02-20T11:19:00Z</dcterms:modified>
</cp:coreProperties>
</file>