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CD" w:rsidRPr="00DF7B90" w:rsidRDefault="003B36D4">
      <w:pPr>
        <w:rPr>
          <w:sz w:val="36"/>
          <w:szCs w:val="36"/>
        </w:rPr>
      </w:pPr>
      <w:r w:rsidRPr="00DF7B90">
        <w:rPr>
          <w:sz w:val="36"/>
          <w:szCs w:val="36"/>
        </w:rPr>
        <w:t>Человек и закон</w:t>
      </w:r>
    </w:p>
    <w:p w:rsidR="00DE672C" w:rsidRPr="00DE672C" w:rsidRDefault="00DE672C">
      <w:pPr>
        <w:rPr>
          <w:b/>
          <w:sz w:val="32"/>
          <w:szCs w:val="32"/>
        </w:rPr>
      </w:pPr>
      <w:r>
        <w:t xml:space="preserve">                      </w:t>
      </w:r>
      <w:r w:rsidR="00DF7B90">
        <w:t xml:space="preserve">  </w:t>
      </w:r>
      <w:r>
        <w:t xml:space="preserve">    </w:t>
      </w:r>
      <w:bookmarkStart w:id="0" w:name="_GoBack"/>
      <w:r w:rsidRPr="00DE672C">
        <w:rPr>
          <w:b/>
          <w:sz w:val="32"/>
          <w:szCs w:val="32"/>
        </w:rPr>
        <w:t>Оштрафован директор фирмы</w:t>
      </w:r>
      <w:bookmarkEnd w:id="0"/>
    </w:p>
    <w:p w:rsidR="004950B3" w:rsidRDefault="006B35E7" w:rsidP="004950B3">
      <w:r w:rsidRPr="00DE672C">
        <w:t>Прокуратур</w:t>
      </w:r>
      <w:r w:rsidR="00DE672C" w:rsidRPr="00DE672C">
        <w:t xml:space="preserve">а </w:t>
      </w:r>
      <w:r w:rsidRPr="00DE672C">
        <w:t xml:space="preserve"> </w:t>
      </w:r>
      <w:r w:rsidR="003B36D4" w:rsidRPr="00DE672C">
        <w:t xml:space="preserve">района </w:t>
      </w:r>
      <w:r w:rsidRPr="00DE672C">
        <w:t>прове</w:t>
      </w:r>
      <w:r w:rsidR="00DE672C" w:rsidRPr="00DE672C">
        <w:t>ла</w:t>
      </w:r>
      <w:r w:rsidRPr="00DE672C">
        <w:t xml:space="preserve"> проверк</w:t>
      </w:r>
      <w:r w:rsidR="00DE672C" w:rsidRPr="00DE672C">
        <w:t>у</w:t>
      </w:r>
      <w:r w:rsidRPr="00DE672C">
        <w:t xml:space="preserve"> </w:t>
      </w:r>
      <w:r w:rsidR="00DE672C" w:rsidRPr="00DE672C">
        <w:t>исполнения  в одной из организации миграционного и трудового законодательства при ремонте многоквартирного дома в с. Верхние Киги</w:t>
      </w:r>
    </w:p>
    <w:p w:rsidR="00DE672C" w:rsidRDefault="00DE672C" w:rsidP="004950B3">
      <w:r>
        <w:t xml:space="preserve"> Установлено, что директор фирмы для выполнения работ по штукатурке двухэтажного многоквартирного жилого дома в с. Верхние Киги привлек 3 граждан Республики Узбекистан, не имеющих разрешений (патентов) на работу в Российской Федерации.</w:t>
      </w:r>
    </w:p>
    <w:p w:rsidR="00DE672C" w:rsidRDefault="00DE672C" w:rsidP="004950B3">
      <w:r>
        <w:t xml:space="preserve">  Также при выполнении работ по штукатурке дома выявлены нарушения прав иностранцев на безопасные условия труда, а именно, рабочие не были обеспечены защитными касками, страховочными тросами и специальной одеждой.</w:t>
      </w:r>
    </w:p>
    <w:p w:rsidR="00DE672C" w:rsidRDefault="00DE672C" w:rsidP="004950B3">
      <w:r>
        <w:t xml:space="preserve"> По фактам выявленных нарушений в отношении</w:t>
      </w:r>
      <w:r w:rsidR="00DF7B90">
        <w:t xml:space="preserve"> директора фирмы возбуждены 3 административных дела по ч.1 ст.18.15КоАП РФ и по ч.4 ст.5.27.1 КоАП РФ, по результатам рассмотрения которых директор фирмы признан виновным и ему назначены административные штрафы на общую сумму 95 тысяч рублей. В адрес директора фирмы внесено представление, которое находится на рассмотрении.</w:t>
      </w:r>
    </w:p>
    <w:p w:rsidR="00DF7B90" w:rsidRDefault="00DF7B90" w:rsidP="004950B3">
      <w:r>
        <w:t xml:space="preserve"> Оформление иностранными гражданами патентов на работу находится на контроле прокуратуры района.</w:t>
      </w:r>
    </w:p>
    <w:p w:rsidR="00DF7B90" w:rsidRDefault="00DF7B90" w:rsidP="004950B3"/>
    <w:p w:rsidR="003B36D4" w:rsidRPr="004950B3" w:rsidRDefault="003B36D4" w:rsidP="004950B3">
      <w:pPr>
        <w:spacing w:after="0" w:line="0" w:lineRule="atLeast"/>
        <w:jc w:val="right"/>
        <w:rPr>
          <w:b/>
        </w:rPr>
      </w:pPr>
      <w:r w:rsidRPr="004950B3">
        <w:rPr>
          <w:b/>
        </w:rPr>
        <w:t>Б.А. Валиев</w:t>
      </w:r>
    </w:p>
    <w:p w:rsidR="003B36D4" w:rsidRPr="004950B3" w:rsidRDefault="003B36D4" w:rsidP="004950B3">
      <w:pPr>
        <w:spacing w:after="0" w:line="0" w:lineRule="atLeast"/>
        <w:jc w:val="right"/>
        <w:rPr>
          <w:b/>
        </w:rPr>
      </w:pPr>
      <w:r w:rsidRPr="004950B3">
        <w:rPr>
          <w:b/>
        </w:rPr>
        <w:t>Прокурор  района</w:t>
      </w:r>
    </w:p>
    <w:p w:rsidR="004950B3" w:rsidRDefault="004950B3" w:rsidP="003B36D4">
      <w:pPr>
        <w:jc w:val="right"/>
        <w:rPr>
          <w:b/>
          <w:sz w:val="32"/>
          <w:szCs w:val="32"/>
        </w:rPr>
      </w:pPr>
    </w:p>
    <w:p w:rsidR="003B36D4" w:rsidRDefault="004950B3">
      <w:pPr>
        <w:rPr>
          <w:color w:val="2C2B2B"/>
          <w:shd w:val="clear" w:color="auto" w:fill="FFFFFF"/>
        </w:rPr>
      </w:pPr>
      <w:r w:rsidRPr="004950B3">
        <w:rPr>
          <w:color w:val="2C2B2B"/>
          <w:shd w:val="clear" w:color="auto" w:fill="FFFFFF"/>
        </w:rPr>
        <w:t>Источник: Газета “Наши Киги”. Выпуск №</w:t>
      </w:r>
      <w:r>
        <w:rPr>
          <w:color w:val="2C2B2B"/>
          <w:shd w:val="clear" w:color="auto" w:fill="FFFFFF"/>
        </w:rPr>
        <w:t xml:space="preserve"> </w:t>
      </w:r>
      <w:r w:rsidR="00DF7B90">
        <w:rPr>
          <w:color w:val="2C2B2B"/>
          <w:shd w:val="clear" w:color="auto" w:fill="FFFFFF"/>
        </w:rPr>
        <w:t>4</w:t>
      </w:r>
      <w:r w:rsidR="00471CA6">
        <w:rPr>
          <w:color w:val="2C2B2B"/>
          <w:shd w:val="clear" w:color="auto" w:fill="FFFFFF"/>
        </w:rPr>
        <w:t xml:space="preserve">9 </w:t>
      </w:r>
      <w:r w:rsidRPr="004950B3">
        <w:rPr>
          <w:color w:val="2C2B2B"/>
          <w:shd w:val="clear" w:color="auto" w:fill="FFFFFF"/>
        </w:rPr>
        <w:t>(</w:t>
      </w:r>
      <w:r w:rsidR="00471CA6">
        <w:rPr>
          <w:color w:val="2C2B2B"/>
          <w:shd w:val="clear" w:color="auto" w:fill="FFFFFF"/>
        </w:rPr>
        <w:t>9</w:t>
      </w:r>
      <w:r w:rsidR="00DF7B90">
        <w:rPr>
          <w:color w:val="2C2B2B"/>
          <w:shd w:val="clear" w:color="auto" w:fill="FFFFFF"/>
        </w:rPr>
        <w:t>81</w:t>
      </w:r>
      <w:r w:rsidR="00471CA6">
        <w:rPr>
          <w:color w:val="2C2B2B"/>
          <w:shd w:val="clear" w:color="auto" w:fill="FFFFFF"/>
        </w:rPr>
        <w:t>1</w:t>
      </w:r>
      <w:r w:rsidRPr="004950B3">
        <w:rPr>
          <w:color w:val="2C2B2B"/>
          <w:shd w:val="clear" w:color="auto" w:fill="FFFFFF"/>
        </w:rPr>
        <w:t xml:space="preserve">) от </w:t>
      </w:r>
      <w:r>
        <w:rPr>
          <w:color w:val="2C2B2B"/>
          <w:shd w:val="clear" w:color="auto" w:fill="FFFFFF"/>
        </w:rPr>
        <w:t xml:space="preserve"> </w:t>
      </w:r>
      <w:r w:rsidR="00DF7B90">
        <w:rPr>
          <w:color w:val="2C2B2B"/>
          <w:shd w:val="clear" w:color="auto" w:fill="FFFFFF"/>
        </w:rPr>
        <w:t>03</w:t>
      </w:r>
      <w:r w:rsidR="00471CA6">
        <w:rPr>
          <w:color w:val="2C2B2B"/>
          <w:shd w:val="clear" w:color="auto" w:fill="FFFFFF"/>
        </w:rPr>
        <w:t xml:space="preserve"> </w:t>
      </w:r>
      <w:r w:rsidR="00DF7B90">
        <w:rPr>
          <w:color w:val="2C2B2B"/>
          <w:shd w:val="clear" w:color="auto" w:fill="FFFFFF"/>
        </w:rPr>
        <w:t>декабря</w:t>
      </w:r>
      <w:r w:rsidRPr="004950B3">
        <w:rPr>
          <w:color w:val="2C2B2B"/>
          <w:shd w:val="clear" w:color="auto" w:fill="FFFFFF"/>
        </w:rPr>
        <w:t xml:space="preserve"> 202</w:t>
      </w:r>
      <w:r w:rsidR="00471CA6">
        <w:rPr>
          <w:color w:val="2C2B2B"/>
          <w:shd w:val="clear" w:color="auto" w:fill="FFFFFF"/>
        </w:rPr>
        <w:t>1</w:t>
      </w:r>
      <w:r>
        <w:rPr>
          <w:color w:val="2C2B2B"/>
          <w:shd w:val="clear" w:color="auto" w:fill="FFFFFF"/>
        </w:rPr>
        <w:t xml:space="preserve"> года</w:t>
      </w:r>
    </w:p>
    <w:p w:rsidR="00DF7B90" w:rsidRPr="003B36D4" w:rsidRDefault="00CA2DBF" w:rsidP="00DF7B90">
      <w:pPr>
        <w:rPr>
          <w:b/>
          <w:sz w:val="32"/>
          <w:szCs w:val="32"/>
        </w:rPr>
      </w:pPr>
      <w:r w:rsidRPr="00CA2DBF">
        <w:rPr>
          <w:rFonts w:ascii="Segoe UI" w:hAnsi="Segoe UI" w:cs="Segoe UI"/>
          <w:color w:val="666666"/>
          <w:sz w:val="20"/>
          <w:szCs w:val="20"/>
          <w:shd w:val="clear" w:color="auto" w:fill="F1F1F1"/>
        </w:rPr>
        <w:t> </w:t>
      </w:r>
    </w:p>
    <w:p w:rsidR="00D3280B" w:rsidRPr="003B36D4" w:rsidRDefault="00D3280B">
      <w:pPr>
        <w:rPr>
          <w:b/>
          <w:sz w:val="32"/>
          <w:szCs w:val="32"/>
        </w:rPr>
      </w:pPr>
    </w:p>
    <w:sectPr w:rsidR="00D3280B" w:rsidRPr="003B36D4" w:rsidSect="00D9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D6" w:rsidRDefault="00907DD6" w:rsidP="00D3280B">
      <w:pPr>
        <w:spacing w:after="0" w:line="240" w:lineRule="auto"/>
      </w:pPr>
      <w:r>
        <w:separator/>
      </w:r>
    </w:p>
  </w:endnote>
  <w:endnote w:type="continuationSeparator" w:id="0">
    <w:p w:rsidR="00907DD6" w:rsidRDefault="00907DD6" w:rsidP="00D3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D6" w:rsidRDefault="00907DD6" w:rsidP="00D3280B">
      <w:pPr>
        <w:spacing w:after="0" w:line="240" w:lineRule="auto"/>
      </w:pPr>
      <w:r>
        <w:separator/>
      </w:r>
    </w:p>
  </w:footnote>
  <w:footnote w:type="continuationSeparator" w:id="0">
    <w:p w:rsidR="00907DD6" w:rsidRDefault="00907DD6" w:rsidP="00D32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6D4"/>
    <w:rsid w:val="00185B5F"/>
    <w:rsid w:val="001E1D3A"/>
    <w:rsid w:val="002821B7"/>
    <w:rsid w:val="00386DB1"/>
    <w:rsid w:val="003B36D4"/>
    <w:rsid w:val="00471CA6"/>
    <w:rsid w:val="004950B3"/>
    <w:rsid w:val="006B35E7"/>
    <w:rsid w:val="00907DD6"/>
    <w:rsid w:val="00CA2DBF"/>
    <w:rsid w:val="00D3280B"/>
    <w:rsid w:val="00D966CD"/>
    <w:rsid w:val="00DC5470"/>
    <w:rsid w:val="00DE672C"/>
    <w:rsid w:val="00DF7B90"/>
    <w:rsid w:val="00E2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F232B-6058-439E-B7CD-B63D443D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1B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80B"/>
  </w:style>
  <w:style w:type="paragraph" w:styleId="a6">
    <w:name w:val="footer"/>
    <w:basedOn w:val="a"/>
    <w:link w:val="a7"/>
    <w:uiPriority w:val="99"/>
    <w:unhideWhenUsed/>
    <w:rsid w:val="00D3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dcterms:created xsi:type="dcterms:W3CDTF">2020-10-09T10:52:00Z</dcterms:created>
  <dcterms:modified xsi:type="dcterms:W3CDTF">2021-12-03T09:55:00Z</dcterms:modified>
</cp:coreProperties>
</file>