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EA" w:rsidRPr="00E95FCE" w:rsidRDefault="00E95FCE" w:rsidP="004B43EA">
      <w:pPr>
        <w:shd w:val="clear" w:color="auto" w:fill="FFFFFF"/>
        <w:spacing w:before="108" w:after="108" w:line="342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  <w:t>ПАМЯТКА НАСЕЛЕНИЮ, ПОПАВШЕМУ В ЗОНУ ПОДТОПЛЕНИЯ В РЕЗУЛЬТАТЕ ВЕСЕННЕГО ПАВОДКА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Информация  о необходимости соблюдения простых правил для предотвращения возникновения инфекционных заболеваний.</w:t>
      </w:r>
    </w:p>
    <w:p w:rsidR="004B43EA" w:rsidRPr="00E95FCE" w:rsidRDefault="004B43EA" w:rsidP="00E95FCE">
      <w:pPr>
        <w:numPr>
          <w:ilvl w:val="0"/>
          <w:numId w:val="1"/>
        </w:num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Строго соблюдать правила личной гигиены;</w:t>
      </w:r>
    </w:p>
    <w:p w:rsidR="004B43EA" w:rsidRPr="00E95FCE" w:rsidRDefault="004B43EA" w:rsidP="00E95FCE">
      <w:pPr>
        <w:numPr>
          <w:ilvl w:val="0"/>
          <w:numId w:val="1"/>
        </w:num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Тщательно мыть руки с мылом после посещения туалета, контакта с животными, перед приготовлением и приемом пищи, после работы на приусадебном участке.</w:t>
      </w:r>
    </w:p>
    <w:p w:rsidR="004B43EA" w:rsidRPr="00E95FCE" w:rsidRDefault="004B43EA" w:rsidP="00E95FCE">
      <w:pPr>
        <w:numPr>
          <w:ilvl w:val="0"/>
          <w:numId w:val="1"/>
        </w:num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Для питья использовать только кипяченую или </w:t>
      </w:r>
      <w:proofErr w:type="spell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бутилированную</w:t>
      </w:r>
      <w:proofErr w:type="spell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воду;</w:t>
      </w:r>
    </w:p>
    <w:p w:rsidR="004B43EA" w:rsidRPr="00E95FCE" w:rsidRDefault="004B43EA" w:rsidP="00E95FCE">
      <w:pPr>
        <w:numPr>
          <w:ilvl w:val="0"/>
          <w:numId w:val="1"/>
        </w:num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При употреблении овощей и фруктов в сыром виде необходимо тщательно </w:t>
      </w:r>
      <w:proofErr w:type="gram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промывать их проточной водой и обдавать</w:t>
      </w:r>
      <w:proofErr w:type="gram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кипятком, не употреблять в сыром виде овощи урожая прошлого года.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После схода воды на придомовых территориях и садовых участках необходимо:</w:t>
      </w:r>
    </w:p>
    <w:p w:rsidR="004B43EA" w:rsidRPr="00E95FCE" w:rsidRDefault="004B43EA" w:rsidP="00E95FCE">
      <w:pPr>
        <w:numPr>
          <w:ilvl w:val="0"/>
          <w:numId w:val="2"/>
        </w:num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Провести санитарную очистку территории (сбор и вывоз мусора);</w:t>
      </w:r>
    </w:p>
    <w:p w:rsidR="004B43EA" w:rsidRPr="00E95FCE" w:rsidRDefault="004B43EA" w:rsidP="00E95FCE">
      <w:pPr>
        <w:numPr>
          <w:ilvl w:val="0"/>
          <w:numId w:val="2"/>
        </w:num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Вскопать почву, оставить на два дня для благоприятного воздействия солнечных лучей;</w:t>
      </w:r>
    </w:p>
    <w:p w:rsidR="004B43EA" w:rsidRPr="00E95FCE" w:rsidRDefault="004B43EA" w:rsidP="00E95FCE">
      <w:pPr>
        <w:numPr>
          <w:ilvl w:val="0"/>
          <w:numId w:val="2"/>
        </w:num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Очистку территории и уборку жилищ проводить в перчатках;</w:t>
      </w:r>
    </w:p>
    <w:p w:rsidR="004B43EA" w:rsidRPr="00E95FCE" w:rsidRDefault="004B43EA" w:rsidP="00E95FCE">
      <w:pPr>
        <w:numPr>
          <w:ilvl w:val="0"/>
          <w:numId w:val="2"/>
        </w:num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При работе на приусадебном участке использовать средства защиты рук, не принимать пищу и не курить во время работы, чтобы инфекция с загрязненных рук не попала в организм;</w:t>
      </w:r>
    </w:p>
    <w:p w:rsidR="004B43EA" w:rsidRPr="00E95FCE" w:rsidRDefault="004B43EA" w:rsidP="00E95FCE">
      <w:pPr>
        <w:numPr>
          <w:ilvl w:val="0"/>
          <w:numId w:val="2"/>
        </w:num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При уборке территории, выполнении работ, связанных с пылеобразованием, необходимо прикрывать рот и нос медицинской маской или марлевой повязкой;</w:t>
      </w:r>
    </w:p>
    <w:p w:rsidR="004B43EA" w:rsidRPr="00E95FCE" w:rsidRDefault="004B43EA" w:rsidP="004B43EA">
      <w:pPr>
        <w:shd w:val="clear" w:color="auto" w:fill="FFFFFF"/>
        <w:spacing w:before="108" w:after="108" w:line="342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  <w:t>ПРОВЕДЕНИЕ ДЕЗИНФЕКЦИИ ТЕРРИТОРИЙ</w:t>
      </w:r>
    </w:p>
    <w:p w:rsidR="004B43EA" w:rsidRPr="00E95FCE" w:rsidRDefault="004B43EA" w:rsidP="00E95FCE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E95FCE">
        <w:rPr>
          <w:rFonts w:eastAsia="Times New Roman"/>
          <w:color w:val="000000" w:themeColor="text1"/>
          <w:sz w:val="24"/>
          <w:szCs w:val="24"/>
        </w:rPr>
        <w:t>После паводка необходимо полностью очистить территорию от мусора.</w:t>
      </w:r>
    </w:p>
    <w:p w:rsidR="004B43EA" w:rsidRPr="00E95FCE" w:rsidRDefault="004B43EA" w:rsidP="00E95FCE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E95FCE">
        <w:rPr>
          <w:rFonts w:eastAsia="Times New Roman"/>
          <w:color w:val="000000" w:themeColor="text1"/>
          <w:sz w:val="24"/>
          <w:szCs w:val="24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E95FCE">
        <w:rPr>
          <w:rFonts w:eastAsia="Times New Roman"/>
          <w:color w:val="000000" w:themeColor="text1"/>
          <w:sz w:val="24"/>
          <w:szCs w:val="24"/>
        </w:rPr>
        <w:t>сульфохлорантин</w:t>
      </w:r>
      <w:proofErr w:type="spellEnd"/>
      <w:r w:rsidRPr="00E95FCE">
        <w:rPr>
          <w:rFonts w:eastAsia="Times New Roman"/>
          <w:color w:val="000000" w:themeColor="text1"/>
          <w:sz w:val="24"/>
          <w:szCs w:val="24"/>
        </w:rPr>
        <w:t xml:space="preserve">, ДП-2Т, </w:t>
      </w:r>
      <w:proofErr w:type="spellStart"/>
      <w:r w:rsidRPr="00E95FCE">
        <w:rPr>
          <w:rFonts w:eastAsia="Times New Roman"/>
          <w:color w:val="000000" w:themeColor="text1"/>
          <w:sz w:val="24"/>
          <w:szCs w:val="24"/>
        </w:rPr>
        <w:t>Дез-хлор</w:t>
      </w:r>
      <w:proofErr w:type="spellEnd"/>
      <w:r w:rsidRPr="00E95FCE">
        <w:rPr>
          <w:rFonts w:eastAsia="Times New Roman"/>
          <w:color w:val="000000" w:themeColor="text1"/>
          <w:sz w:val="24"/>
          <w:szCs w:val="24"/>
        </w:rPr>
        <w:t>, ДП Алтай и др.).</w:t>
      </w:r>
    </w:p>
    <w:p w:rsidR="004B43EA" w:rsidRPr="00E95FCE" w:rsidRDefault="004B43EA" w:rsidP="00E95FCE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E95FCE">
        <w:rPr>
          <w:rFonts w:eastAsia="Times New Roman"/>
          <w:b/>
          <w:bCs/>
          <w:color w:val="000000" w:themeColor="text1"/>
          <w:sz w:val="24"/>
          <w:szCs w:val="24"/>
        </w:rPr>
        <w:t>Пример 1</w:t>
      </w:r>
      <w:r w:rsidRPr="00E95FCE">
        <w:rPr>
          <w:rFonts w:eastAsia="Times New Roman"/>
          <w:color w:val="000000" w:themeColor="text1"/>
          <w:sz w:val="24"/>
          <w:szCs w:val="24"/>
        </w:rPr>
        <w:t>: Использование нейтрального гипохлорита кальция (НГК).</w:t>
      </w:r>
    </w:p>
    <w:p w:rsidR="004B43EA" w:rsidRPr="00E95FCE" w:rsidRDefault="004B43EA" w:rsidP="00E95FCE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E95FCE">
        <w:rPr>
          <w:rFonts w:eastAsia="Times New Roman"/>
          <w:color w:val="000000" w:themeColor="text1"/>
          <w:sz w:val="24"/>
          <w:szCs w:val="24"/>
        </w:rPr>
        <w:t>Для приготовления раствора необходимо на 10 литров воды добавить 100 гр. нейтрального гипохлорита кальция (НГК). Расход рабочего раствора при дезинфекции почвы (впитывающей поверхности) от 1,5 до 2 л на 1 кв. м. Таким образом, для обработки 1 кв</w:t>
      </w:r>
      <w:proofErr w:type="gramStart"/>
      <w:r w:rsidRPr="00E95FCE">
        <w:rPr>
          <w:rFonts w:eastAsia="Times New Roman"/>
          <w:color w:val="000000" w:themeColor="text1"/>
          <w:sz w:val="24"/>
          <w:szCs w:val="24"/>
        </w:rPr>
        <w:t>.м</w:t>
      </w:r>
      <w:proofErr w:type="gramEnd"/>
      <w:r w:rsidRPr="00E95FCE">
        <w:rPr>
          <w:rFonts w:eastAsia="Times New Roman"/>
          <w:color w:val="000000" w:themeColor="text1"/>
          <w:sz w:val="24"/>
          <w:szCs w:val="24"/>
        </w:rPr>
        <w:t xml:space="preserve"> почвы нейтральным гипохлоритом кальция необходимо 1,5 л рабочего раствора (1,5 л воды и 15 г НГК), для обработки 10 кв. м. необходимо 15 литров рабочего раствора (15 л воды и 150 г НГК), на 100 кв.м 150 л (150 л воды и 1,5 кг НГК), 1000 кв</w:t>
      </w:r>
      <w:proofErr w:type="gramStart"/>
      <w:r w:rsidRPr="00E95FCE">
        <w:rPr>
          <w:rFonts w:eastAsia="Times New Roman"/>
          <w:color w:val="000000" w:themeColor="text1"/>
          <w:sz w:val="24"/>
          <w:szCs w:val="24"/>
        </w:rPr>
        <w:t>.м</w:t>
      </w:r>
      <w:proofErr w:type="gramEnd"/>
      <w:r w:rsidRPr="00E95FCE">
        <w:rPr>
          <w:rFonts w:eastAsia="Times New Roman"/>
          <w:color w:val="000000" w:themeColor="text1"/>
          <w:sz w:val="24"/>
          <w:szCs w:val="24"/>
        </w:rPr>
        <w:t xml:space="preserve"> соответственно 1500 литров (1500 л воды и 15 кг НГК).</w:t>
      </w:r>
    </w:p>
    <w:p w:rsidR="004B43EA" w:rsidRPr="00E95FCE" w:rsidRDefault="004B43EA" w:rsidP="00E95FCE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E95FCE">
        <w:rPr>
          <w:rFonts w:eastAsia="Times New Roman"/>
          <w:b/>
          <w:bCs/>
          <w:color w:val="000000" w:themeColor="text1"/>
          <w:sz w:val="24"/>
          <w:szCs w:val="24"/>
        </w:rPr>
        <w:t>Пример 2</w:t>
      </w:r>
      <w:r w:rsidRPr="00E95FCE">
        <w:rPr>
          <w:rFonts w:eastAsia="Times New Roman"/>
          <w:color w:val="000000" w:themeColor="text1"/>
          <w:sz w:val="24"/>
          <w:szCs w:val="24"/>
        </w:rPr>
        <w:t xml:space="preserve">: Использование </w:t>
      </w:r>
      <w:proofErr w:type="spellStart"/>
      <w:r w:rsidRPr="00E95FCE">
        <w:rPr>
          <w:rFonts w:eastAsia="Times New Roman"/>
          <w:color w:val="000000" w:themeColor="text1"/>
          <w:sz w:val="24"/>
          <w:szCs w:val="24"/>
        </w:rPr>
        <w:t>сульфохлорантина</w:t>
      </w:r>
      <w:proofErr w:type="spellEnd"/>
      <w:r w:rsidRPr="00E95FCE">
        <w:rPr>
          <w:rFonts w:eastAsia="Times New Roman"/>
          <w:color w:val="000000" w:themeColor="text1"/>
          <w:sz w:val="24"/>
          <w:szCs w:val="24"/>
        </w:rPr>
        <w:t>.</w:t>
      </w:r>
    </w:p>
    <w:p w:rsidR="004B43EA" w:rsidRPr="00E95FCE" w:rsidRDefault="004B43EA" w:rsidP="00E95FCE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E95FCE">
        <w:rPr>
          <w:rFonts w:eastAsia="Times New Roman"/>
          <w:color w:val="000000" w:themeColor="text1"/>
          <w:sz w:val="24"/>
          <w:szCs w:val="24"/>
        </w:rPr>
        <w:t xml:space="preserve">Для приготовления раствора необходимо на 10 литров воды взять 10 г </w:t>
      </w:r>
      <w:proofErr w:type="spellStart"/>
      <w:r w:rsidRPr="00E95FCE">
        <w:rPr>
          <w:rFonts w:eastAsia="Times New Roman"/>
          <w:color w:val="000000" w:themeColor="text1"/>
          <w:sz w:val="24"/>
          <w:szCs w:val="24"/>
        </w:rPr>
        <w:t>сульфохлорантина</w:t>
      </w:r>
      <w:proofErr w:type="spellEnd"/>
      <w:r w:rsidRPr="00E95FCE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gramStart"/>
      <w:r w:rsidRPr="00E95FCE">
        <w:rPr>
          <w:rFonts w:eastAsia="Times New Roman"/>
          <w:color w:val="000000" w:themeColor="text1"/>
          <w:sz w:val="24"/>
          <w:szCs w:val="24"/>
        </w:rPr>
        <w:t xml:space="preserve">Для обработки 1 кв. метра почвы - 1,5 л рабочего раствора (1,5 л воды и 1,5 г </w:t>
      </w:r>
      <w:proofErr w:type="spellStart"/>
      <w:r w:rsidRPr="00E95FCE">
        <w:rPr>
          <w:rFonts w:eastAsia="Times New Roman"/>
          <w:color w:val="000000" w:themeColor="text1"/>
          <w:sz w:val="24"/>
          <w:szCs w:val="24"/>
        </w:rPr>
        <w:t>сульфохлорантина</w:t>
      </w:r>
      <w:proofErr w:type="spellEnd"/>
      <w:r w:rsidRPr="00E95FCE">
        <w:rPr>
          <w:rFonts w:eastAsia="Times New Roman"/>
          <w:color w:val="000000" w:themeColor="text1"/>
          <w:sz w:val="24"/>
          <w:szCs w:val="24"/>
        </w:rPr>
        <w:t xml:space="preserve">), для обработки 10 кв. м. необходимо 15 литров рабочего раствора (15 л воды и 15 г </w:t>
      </w:r>
      <w:proofErr w:type="spellStart"/>
      <w:r w:rsidRPr="00E95FCE">
        <w:rPr>
          <w:rFonts w:eastAsia="Times New Roman"/>
          <w:color w:val="000000" w:themeColor="text1"/>
          <w:sz w:val="24"/>
          <w:szCs w:val="24"/>
        </w:rPr>
        <w:t>сульфохлорантина</w:t>
      </w:r>
      <w:proofErr w:type="spellEnd"/>
      <w:r w:rsidRPr="00E95FCE">
        <w:rPr>
          <w:rFonts w:eastAsia="Times New Roman"/>
          <w:color w:val="000000" w:themeColor="text1"/>
          <w:sz w:val="24"/>
          <w:szCs w:val="24"/>
        </w:rPr>
        <w:t xml:space="preserve">), на 100 кв. метров 150 л (150 л воды и 150 г </w:t>
      </w:r>
      <w:proofErr w:type="spellStart"/>
      <w:r w:rsidRPr="00E95FCE">
        <w:rPr>
          <w:rFonts w:eastAsia="Times New Roman"/>
          <w:color w:val="000000" w:themeColor="text1"/>
          <w:sz w:val="24"/>
          <w:szCs w:val="24"/>
        </w:rPr>
        <w:t>сульфохлорантина</w:t>
      </w:r>
      <w:proofErr w:type="spellEnd"/>
      <w:r w:rsidRPr="00E95FCE">
        <w:rPr>
          <w:rFonts w:eastAsia="Times New Roman"/>
          <w:color w:val="000000" w:themeColor="text1"/>
          <w:sz w:val="24"/>
          <w:szCs w:val="24"/>
        </w:rPr>
        <w:t xml:space="preserve">), 1000 кв. м соответственно 1500 литров (1500 воды и 1,5 кг </w:t>
      </w:r>
      <w:proofErr w:type="spellStart"/>
      <w:r w:rsidRPr="00E95FCE">
        <w:rPr>
          <w:rFonts w:eastAsia="Times New Roman"/>
          <w:color w:val="000000" w:themeColor="text1"/>
          <w:sz w:val="24"/>
          <w:szCs w:val="24"/>
        </w:rPr>
        <w:t>сульфохлорантина</w:t>
      </w:r>
      <w:proofErr w:type="spellEnd"/>
      <w:r w:rsidRPr="00E95FCE">
        <w:rPr>
          <w:rFonts w:eastAsia="Times New Roman"/>
          <w:color w:val="000000" w:themeColor="text1"/>
          <w:sz w:val="24"/>
          <w:szCs w:val="24"/>
        </w:rPr>
        <w:t>).</w:t>
      </w:r>
      <w:proofErr w:type="gramEnd"/>
    </w:p>
    <w:p w:rsidR="00E95FCE" w:rsidRDefault="00E95FCE" w:rsidP="004B43EA">
      <w:pPr>
        <w:shd w:val="clear" w:color="auto" w:fill="FFFFFF"/>
        <w:spacing w:before="108" w:after="108" w:line="342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</w:pPr>
    </w:p>
    <w:p w:rsidR="00E95FCE" w:rsidRDefault="00E95FCE" w:rsidP="004B43EA">
      <w:pPr>
        <w:shd w:val="clear" w:color="auto" w:fill="FFFFFF"/>
        <w:spacing w:before="108" w:after="108" w:line="342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</w:pPr>
    </w:p>
    <w:p w:rsidR="004B43EA" w:rsidRPr="00E95FCE" w:rsidRDefault="004B43EA" w:rsidP="004B43EA">
      <w:pPr>
        <w:shd w:val="clear" w:color="auto" w:fill="FFFFFF"/>
        <w:spacing w:before="108" w:after="108" w:line="342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  <w:lastRenderedPageBreak/>
        <w:t>ПРОВЕДЕНИЕ ДЕЗИНФЕКЦИИ ПОМЕЩЕНИЙ</w:t>
      </w:r>
      <w:r w:rsidRPr="00E95FCE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  <w:br/>
        <w:t>(обработка помещений проводится самостоятельно жильцами)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Объекты обеззараживания: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поверхности помещений (пол, стены, двери);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посуда;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белье;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игрушки;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Способы обеззараживания: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поверхности помещений (пол, стены, мебель) протирают или орошают;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 посуда, белье, игрушки замачиваются в дезинфекционном растворе.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Дезхлор</w:t>
      </w:r>
      <w:proofErr w:type="spell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Деохлор</w:t>
      </w:r>
      <w:proofErr w:type="spell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др</w:t>
      </w:r>
      <w:proofErr w:type="spell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  <w:proofErr w:type="gram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.Р</w:t>
      </w:r>
      <w:proofErr w:type="gram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</w:t>
      </w:r>
      <w:proofErr w:type="spell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режимуна</w:t>
      </w:r>
      <w:proofErr w:type="spell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вирусные заболевания.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Пример 1</w:t>
      </w: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для приготовления 3% раствора хлорамина необходимо взять 300 </w:t>
      </w:r>
      <w:proofErr w:type="spell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гр</w:t>
      </w:r>
      <w:proofErr w:type="spell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хлорамина на 10 л. воды. Расход рабочего раствора при протирании - 150 мл на 1 кв. м, при орошении гидропультом 300 г на 1 </w:t>
      </w:r>
      <w:proofErr w:type="spell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м.кв.</w:t>
      </w:r>
      <w:proofErr w:type="gram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,п</w:t>
      </w:r>
      <w:proofErr w:type="gram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ри</w:t>
      </w:r>
      <w:proofErr w:type="spell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замачивании посуды - 2 л на комплект, при замачивании сухого белья - 4 л на 1 кг. Время экспозиции (выдержки) 30 - 60 минут. По истечении указанного времени (30 - 60 минут) необходимо промыть чистой водой. Итого как пример на обработку одного дома площадью 200 кв</w:t>
      </w:r>
      <w:proofErr w:type="gram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.м</w:t>
      </w:r>
      <w:proofErr w:type="gram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(без площади территории) потребуется 60 л рабочего раствора, то есть, 60 л воды и 1,8 кг хлорамина или 6 упаковок по 300 гр.</w:t>
      </w:r>
    </w:p>
    <w:p w:rsidR="004B43EA" w:rsidRPr="00E95FCE" w:rsidRDefault="004B43EA" w:rsidP="00E95FCE">
      <w:pPr>
        <w:shd w:val="clear" w:color="auto" w:fill="FFFFFF"/>
        <w:spacing w:before="108" w:after="108" w:line="342" w:lineRule="atLeast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</w:pPr>
      <w:r w:rsidRPr="00E95FCE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</w:rPr>
        <w:t>ОБРАБОТКА НАДВОРНЫХ УБОРНЫХ, ПОМОЙНЫХ ЯМ И МУСОРНЫХ ЯЩИКОВ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</w:t>
      </w:r>
      <w:proofErr w:type="gram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виде</w:t>
      </w:r>
      <w:proofErr w:type="gram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так и в растворе.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сульфохлорантин</w:t>
      </w:r>
      <w:proofErr w:type="spell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ДП-2Т, </w:t>
      </w:r>
      <w:proofErr w:type="spell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Дез-хлор</w:t>
      </w:r>
      <w:proofErr w:type="spell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ДП Алтай и др.).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Приготовление дезинфекционного раствора проводится в </w:t>
      </w:r>
      <w:proofErr w:type="gram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соответствии</w:t>
      </w:r>
      <w:proofErr w:type="gram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4B43EA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Пример:</w:t>
      </w: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для приготовления 5%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есть, если площадь выгребной ямы составляет 5 кв</w:t>
      </w:r>
      <w:proofErr w:type="gram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.м</w:t>
      </w:r>
      <w:proofErr w:type="gram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то на одну выгребную яму требуется 10 л рабочего раствора при растворении в нем 500 г хлорамина.</w:t>
      </w:r>
    </w:p>
    <w:p w:rsidR="00D6311F" w:rsidRPr="00E95FCE" w:rsidRDefault="004B43EA" w:rsidP="00E95FCE">
      <w:pPr>
        <w:shd w:val="clear" w:color="auto" w:fill="FFFFFF"/>
        <w:spacing w:after="142" w:line="216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При применении сухих порошкообразных хлорсодержащих препаратов засыпать нечистоты из расчета 200 г препарата на 1 кг нечистот. То есть, на 1 (одну) надворную установку использовать примерно 1-2 кг. Также можно обработать 10% раствором хлорной извести или извести белильной термостойкой, 5% раствором НГК или 7% раствором ГКТ. Норма расхода - 500 мл/м</w:t>
      </w:r>
      <w:proofErr w:type="gramStart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</w:t>
      </w:r>
      <w:proofErr w:type="gramEnd"/>
      <w:r w:rsidRP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время воздействия 1 ч</w:t>
      </w:r>
      <w:r w:rsidR="00E95F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sectPr w:rsidR="00D6311F" w:rsidRPr="00E95FCE" w:rsidSect="00E95F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6BD"/>
    <w:multiLevelType w:val="multilevel"/>
    <w:tmpl w:val="E59C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719D4"/>
    <w:multiLevelType w:val="multilevel"/>
    <w:tmpl w:val="459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93"/>
    <w:rsid w:val="00015BC8"/>
    <w:rsid w:val="00093BF3"/>
    <w:rsid w:val="00116785"/>
    <w:rsid w:val="00130E4B"/>
    <w:rsid w:val="00157E43"/>
    <w:rsid w:val="0018261E"/>
    <w:rsid w:val="002853EB"/>
    <w:rsid w:val="002D35AA"/>
    <w:rsid w:val="0033627E"/>
    <w:rsid w:val="00431973"/>
    <w:rsid w:val="004B43EA"/>
    <w:rsid w:val="0065462C"/>
    <w:rsid w:val="00764FB1"/>
    <w:rsid w:val="008362CD"/>
    <w:rsid w:val="00855693"/>
    <w:rsid w:val="008C58A2"/>
    <w:rsid w:val="00911AC4"/>
    <w:rsid w:val="00915ACB"/>
    <w:rsid w:val="00A026B4"/>
    <w:rsid w:val="00BF4F46"/>
    <w:rsid w:val="00C30D51"/>
    <w:rsid w:val="00C333F0"/>
    <w:rsid w:val="00D6311F"/>
    <w:rsid w:val="00E01339"/>
    <w:rsid w:val="00E94BEC"/>
    <w:rsid w:val="00E95FCE"/>
    <w:rsid w:val="00E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B43E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C58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4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B43E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3EA"/>
  </w:style>
  <w:style w:type="paragraph" w:styleId="a5">
    <w:name w:val="No Spacing"/>
    <w:uiPriority w:val="1"/>
    <w:qFormat/>
    <w:rsid w:val="00E95FC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4600</Characters>
  <Application>Microsoft Office Word</Application>
  <DocSecurity>0</DocSecurity>
  <Lines>38</Lines>
  <Paragraphs>10</Paragraphs>
  <ScaleCrop>false</ScaleCrop>
  <Company>Home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2021-04-13T10:39:00Z</cp:lastPrinted>
  <dcterms:created xsi:type="dcterms:W3CDTF">2021-04-02T07:49:00Z</dcterms:created>
  <dcterms:modified xsi:type="dcterms:W3CDTF">2021-04-13T10:49:00Z</dcterms:modified>
</cp:coreProperties>
</file>