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804" w:rsidRPr="000D2804" w:rsidRDefault="000D2804" w:rsidP="000D2804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D28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ПРОТОКОЛ</w:t>
      </w:r>
    </w:p>
    <w:p w:rsidR="000D2804" w:rsidRPr="000D2804" w:rsidRDefault="000D2804" w:rsidP="000D28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D28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публичного слушания по проекту решения Совета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сельского поселения Арслановский сельсовет </w:t>
      </w:r>
      <w:r w:rsidRPr="000D28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района Кигинский район Республики Башкортостан «О бюджете</w:t>
      </w:r>
      <w:r w:rsidRPr="000D28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 поселения Арслановский сельсовет</w:t>
      </w:r>
      <w:r w:rsidRPr="000D28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 Кигинский район Республики Башкортостан на 2021 год и на плановый период 2022 и 2023 годов».</w:t>
      </w:r>
    </w:p>
    <w:p w:rsidR="000D2804" w:rsidRPr="000D2804" w:rsidRDefault="000D2804" w:rsidP="000D28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0D2804" w:rsidRPr="000D2804" w:rsidRDefault="000D2804" w:rsidP="000D2804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0D280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Дата проведения:</w:t>
      </w:r>
      <w:r w:rsidRPr="000D28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D28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 декабря 2020 года</w:t>
      </w:r>
    </w:p>
    <w:p w:rsidR="000D2804" w:rsidRPr="000D2804" w:rsidRDefault="000D2804" w:rsidP="000D2804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80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Место проведения: </w:t>
      </w:r>
      <w:r w:rsidRPr="000D2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Арсланово</w:t>
      </w:r>
      <w:r w:rsidRPr="000D2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Кирова, д.16</w:t>
      </w:r>
      <w:r w:rsidRPr="000D2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зал заседаний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Арслановский сельсовет муниципального района </w:t>
      </w:r>
      <w:r w:rsidRPr="000D2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Кигинский район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  <w:r w:rsidRPr="000D28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2804" w:rsidRPr="000D2804" w:rsidRDefault="000D2804" w:rsidP="000D2804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80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Время проведения:</w:t>
      </w:r>
      <w:r w:rsidRPr="000D2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0D2804">
        <w:rPr>
          <w:rFonts w:ascii="Times New Roman" w:eastAsia="Times New Roman" w:hAnsi="Times New Roman" w:cs="Times New Roman"/>
          <w:sz w:val="28"/>
          <w:szCs w:val="28"/>
          <w:lang w:eastAsia="ru-RU"/>
        </w:rPr>
        <w:t>-00</w:t>
      </w:r>
    </w:p>
    <w:p w:rsidR="000D2804" w:rsidRPr="000D2804" w:rsidRDefault="000D2804" w:rsidP="000D2804">
      <w:pPr>
        <w:suppressAutoHyphens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804">
        <w:rPr>
          <w:rFonts w:ascii="Peterburg" w:eastAsia="Times New Roman" w:hAnsi="Peterburg" w:cs="Times New Roman"/>
          <w:bCs/>
          <w:sz w:val="28"/>
          <w:szCs w:val="28"/>
          <w:lang w:val="be-BY" w:eastAsia="ru-RU"/>
        </w:rPr>
        <w:t xml:space="preserve">Открывает и ведет публичные слушания по проекту решения Совета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Арслановский сельсовет</w:t>
      </w:r>
      <w:r w:rsidRPr="000D2804">
        <w:rPr>
          <w:rFonts w:ascii="Peterburg" w:eastAsia="Times New Roman" w:hAnsi="Peterburg" w:cs="Times New Roman"/>
          <w:bCs/>
          <w:sz w:val="28"/>
          <w:szCs w:val="28"/>
          <w:lang w:val="be-BY" w:eastAsia="ru-RU"/>
        </w:rPr>
        <w:t xml:space="preserve"> </w:t>
      </w:r>
      <w:r w:rsidRPr="000D2804">
        <w:rPr>
          <w:rFonts w:ascii="Peterburg" w:eastAsia="Times New Roman" w:hAnsi="Peterburg" w:cs="Times New Roman"/>
          <w:bCs/>
          <w:sz w:val="28"/>
          <w:szCs w:val="28"/>
          <w:lang w:val="be-BY" w:eastAsia="ru-RU"/>
        </w:rPr>
        <w:t xml:space="preserve">муниципального района Кигинский район Республики Башкортостан </w:t>
      </w:r>
      <w:r w:rsidRPr="000D2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бюджете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Арслановский сельсовет</w:t>
      </w:r>
      <w:r w:rsidRPr="000D2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2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Кигинский район Республики Башкортостан на 2021 год и на плановый период 2022 и 2023 годов» </w:t>
      </w:r>
      <w:r w:rsidRPr="000D280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председателя 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D28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0D2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Арслановский сельсовет</w:t>
      </w:r>
      <w:r w:rsidRPr="000D2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2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Кигинский район Республики Башкортостан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Сайфуллин Вадим Дамилович</w:t>
      </w:r>
      <w:r w:rsidRPr="000D28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2804" w:rsidRPr="000D2804" w:rsidRDefault="000D2804" w:rsidP="000D2804">
      <w:pPr>
        <w:suppressAutoHyphens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D280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Слушали:</w:t>
      </w:r>
      <w:r w:rsidRPr="000D280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председателя комиссии, председателя Совета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Арслановский сельсовет</w:t>
      </w:r>
      <w:r w:rsidRPr="000D2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280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муниципального района Кигинский район Республики Башкортостан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Сайфуллин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Вадим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Дамилович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Pr="000D28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2804" w:rsidRPr="000D2804" w:rsidRDefault="000D2804" w:rsidP="000D2804">
      <w:pPr>
        <w:suppressAutoHyphens/>
        <w:autoSpaceDE w:val="0"/>
        <w:autoSpaceDN w:val="0"/>
        <w:adjustRightInd w:val="0"/>
        <w:spacing w:after="0" w:line="276" w:lineRule="auto"/>
        <w:ind w:firstLine="53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D280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Публичные слушания по проекту решения Совета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Арслановский сельсовет </w:t>
      </w:r>
      <w:r w:rsidRPr="000D280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муниципального района Кигинский район Республики Башкортостан «О бюджете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Арслановский сельсовет </w:t>
      </w:r>
      <w:r w:rsidRPr="000D280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муниципального района Кигинский район Республики Башкортостан на 2021 год и на плановый период 2022 и 2023 годов» объявляются открытым.</w:t>
      </w:r>
    </w:p>
    <w:p w:rsidR="000D2804" w:rsidRPr="000D2804" w:rsidRDefault="000D2804" w:rsidP="000D2804">
      <w:pPr>
        <w:suppressAutoHyphens/>
        <w:autoSpaceDE w:val="0"/>
        <w:autoSpaceDN w:val="0"/>
        <w:adjustRightInd w:val="0"/>
        <w:spacing w:after="0" w:line="276" w:lineRule="auto"/>
        <w:ind w:firstLine="53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0D280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Сегодня на публичных слушаниях зарегистрировано 1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1</w:t>
      </w:r>
      <w:r w:rsidRPr="000D280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участников публичных слушаниях. </w:t>
      </w:r>
    </w:p>
    <w:p w:rsidR="000D2804" w:rsidRPr="000D2804" w:rsidRDefault="000D2804" w:rsidP="000D2804">
      <w:pPr>
        <w:suppressAutoHyphens/>
        <w:autoSpaceDE w:val="0"/>
        <w:autoSpaceDN w:val="0"/>
        <w:adjustRightInd w:val="0"/>
        <w:spacing w:after="0" w:line="276" w:lineRule="auto"/>
        <w:ind w:firstLine="53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D280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7</w:t>
      </w:r>
      <w:r w:rsidRPr="000D280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ноября 2020 года на </w:t>
      </w:r>
      <w:proofErr w:type="gram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семнадцатом </w:t>
      </w:r>
      <w:r w:rsidRPr="000D280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заседании</w:t>
      </w:r>
      <w:proofErr w:type="gramEnd"/>
      <w:r w:rsidRPr="000D280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Совета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Арслановский сельсовет </w:t>
      </w:r>
      <w:r w:rsidRPr="000D280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муниципального района Кигинский район Республики Башкортостан депутатами рассмотрен и одобрен проект решения «О бюджете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Арслановский сельсовет </w:t>
      </w:r>
      <w:r w:rsidRPr="000D280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муниципального района Кигинский район Республики Башкортостан на 2021 год и на плановый период 2022 и 2023 годов». </w:t>
      </w:r>
    </w:p>
    <w:p w:rsidR="000D2804" w:rsidRDefault="000D2804" w:rsidP="000D2804">
      <w:pPr>
        <w:suppressAutoHyphens/>
        <w:autoSpaceDE w:val="0"/>
        <w:autoSpaceDN w:val="0"/>
        <w:adjustRightInd w:val="0"/>
        <w:spacing w:after="0" w:line="276" w:lineRule="auto"/>
        <w:ind w:firstLine="53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D280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  <w:t xml:space="preserve">В соответствии со статьей 28 Федерального закона от 06 октября 2003 года    № 131-ФЗ «Об общих принципах организации местного самоуправления в Российской Федерации», статьей 13 Устава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Арслановский сельсовет </w:t>
      </w:r>
      <w:r w:rsidRPr="000D280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муниципального района Кигинский район Республики Башкортостан по обсуждению проекта бюджета на 2021 год и на плановый период 2022 и 2023 годов были назначены публичные слушания на 16 декабря 2020 года. Согласно Положению о порядке организации и проведения публичных слушаний и общественных обсуждений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Арслановский сельсовет </w:t>
      </w:r>
      <w:r w:rsidRPr="000D280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муниципальном районе </w:t>
      </w:r>
      <w:r w:rsidRPr="000D280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 xml:space="preserve">Кигинский район Республики Башкортостан организация и проведение публичных слушаний возложены на Комиссию по подготовке и проведению публичных слушаний (далее - Комиссия). Решением Совета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Арслановский сельсовет </w:t>
      </w:r>
      <w:r w:rsidRPr="000D280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муниципального района от 2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7</w:t>
      </w:r>
      <w:r w:rsidRPr="000D280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ноября 2020 г. №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4</w:t>
      </w:r>
      <w:r w:rsidRPr="000D280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17</w:t>
      </w:r>
      <w:r w:rsidRPr="000D280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4</w:t>
      </w:r>
      <w:r w:rsidRPr="000D280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утвержден следующий состав комиссии по подготовке и проведению публичных слушаний:</w:t>
      </w:r>
    </w:p>
    <w:p w:rsidR="00B57FAB" w:rsidRDefault="00B57FAB" w:rsidP="00B57FA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Сайфуллин Вадим Дамилович</w:t>
      </w:r>
      <w:r w:rsidRPr="00031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председатель комиссии,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</w:t>
      </w:r>
    </w:p>
    <w:p w:rsidR="00B57FAB" w:rsidRDefault="00B57FAB" w:rsidP="00B57FA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Арслановский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</w:t>
      </w:r>
      <w:r w:rsidRPr="00031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</w:t>
      </w:r>
      <w:proofErr w:type="gramEnd"/>
      <w:r w:rsidRPr="00031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Кигинский</w:t>
      </w:r>
    </w:p>
    <w:p w:rsidR="00B57FAB" w:rsidRDefault="00B57FAB" w:rsidP="00B57FA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031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Башкортостан;</w:t>
      </w:r>
    </w:p>
    <w:p w:rsidR="00B57FAB" w:rsidRDefault="00B57FAB" w:rsidP="00B57FA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Галина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Аданисовна</w:t>
      </w:r>
      <w:proofErr w:type="spellEnd"/>
      <w:r w:rsidRPr="00031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ститель председателя К</w:t>
      </w:r>
      <w:r w:rsidRPr="00031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 постоянной</w:t>
      </w:r>
    </w:p>
    <w:p w:rsidR="00B57FAB" w:rsidRDefault="00B57FAB" w:rsidP="00B57FA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депутатской комиссии по бюджету, налогам, вопросам муниципальной </w:t>
      </w:r>
    </w:p>
    <w:p w:rsidR="00B57FAB" w:rsidRPr="0003104C" w:rsidRDefault="00B57FAB" w:rsidP="00B57FA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собственности, </w:t>
      </w:r>
      <w:r w:rsidRPr="00031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 избирательного округа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3104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75865" w:rsidRDefault="00F75865" w:rsidP="00F75865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B57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Валиуллина </w:t>
      </w:r>
      <w:proofErr w:type="spellStart"/>
      <w:r w:rsidR="00B57FAB">
        <w:rPr>
          <w:rFonts w:ascii="Times New Roman" w:eastAsia="Times New Roman" w:hAnsi="Times New Roman" w:cs="Times New Roman"/>
          <w:sz w:val="28"/>
          <w:szCs w:val="28"/>
          <w:lang w:eastAsia="ru-RU"/>
        </w:rPr>
        <w:t>Гульфия</w:t>
      </w:r>
      <w:proofErr w:type="spellEnd"/>
      <w:r w:rsidR="00B57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57FAB">
        <w:rPr>
          <w:rFonts w:ascii="Times New Roman" w:eastAsia="Times New Roman" w:hAnsi="Times New Roman" w:cs="Times New Roman"/>
          <w:sz w:val="28"/>
          <w:szCs w:val="28"/>
          <w:lang w:eastAsia="ru-RU"/>
        </w:rPr>
        <w:t>Янтуровна</w:t>
      </w:r>
      <w:proofErr w:type="spellEnd"/>
      <w:r w:rsidR="00B57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секретарь К</w:t>
      </w:r>
      <w:r w:rsidR="00B57FAB" w:rsidRPr="00031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омиссии, </w:t>
      </w:r>
      <w:r w:rsidR="00B57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 постоянной комиссии </w:t>
      </w:r>
    </w:p>
    <w:p w:rsidR="00B57FAB" w:rsidRDefault="00F75865" w:rsidP="00F75865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B57F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социально гуманитарным вопросам, депутат избирательного округа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7FA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B57FAB" w:rsidRDefault="00F75865" w:rsidP="00F75865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B57FAB" w:rsidRPr="0003104C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</w:p>
    <w:p w:rsidR="00F75865" w:rsidRPr="00F75865" w:rsidRDefault="00B57FAB" w:rsidP="00F75865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7586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Миндигалимов</w:t>
      </w:r>
      <w:proofErr w:type="spellEnd"/>
      <w:r w:rsidRPr="00F75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75865">
        <w:rPr>
          <w:rFonts w:ascii="Times New Roman" w:eastAsia="Times New Roman" w:hAnsi="Times New Roman" w:cs="Times New Roman"/>
          <w:sz w:val="28"/>
          <w:szCs w:val="28"/>
          <w:lang w:eastAsia="ru-RU"/>
        </w:rPr>
        <w:t>Флорит</w:t>
      </w:r>
      <w:proofErr w:type="spellEnd"/>
      <w:r w:rsidRPr="00F75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75865">
        <w:rPr>
          <w:rFonts w:ascii="Times New Roman" w:eastAsia="Times New Roman" w:hAnsi="Times New Roman" w:cs="Times New Roman"/>
          <w:sz w:val="28"/>
          <w:szCs w:val="28"/>
          <w:lang w:eastAsia="ru-RU"/>
        </w:rPr>
        <w:t>Аслямович</w:t>
      </w:r>
      <w:proofErr w:type="spellEnd"/>
      <w:r w:rsidRPr="00F75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член постоянной Комиссии по бюджету, </w:t>
      </w:r>
    </w:p>
    <w:p w:rsidR="00B57FAB" w:rsidRDefault="00B57FAB" w:rsidP="00F75865">
      <w:pPr>
        <w:pStyle w:val="a6"/>
        <w:spacing w:after="0" w:line="240" w:lineRule="auto"/>
        <w:ind w:left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8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налогам и вопросам собственности, депутат избирательного округа № 4;</w:t>
      </w:r>
    </w:p>
    <w:p w:rsidR="00F75865" w:rsidRPr="00F75865" w:rsidRDefault="00B57FAB" w:rsidP="00F75865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7586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Валиуллин</w:t>
      </w:r>
      <w:proofErr w:type="spellEnd"/>
      <w:r w:rsidRPr="00F75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75865">
        <w:rPr>
          <w:rFonts w:ascii="Times New Roman" w:eastAsia="Times New Roman" w:hAnsi="Times New Roman" w:cs="Times New Roman"/>
          <w:sz w:val="28"/>
          <w:szCs w:val="28"/>
          <w:lang w:eastAsia="ru-RU"/>
        </w:rPr>
        <w:t>Фаниль</w:t>
      </w:r>
      <w:proofErr w:type="spellEnd"/>
      <w:r w:rsidRPr="00F75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7586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Кадирович</w:t>
      </w:r>
      <w:proofErr w:type="spellEnd"/>
      <w:r w:rsidRPr="00F75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член постоянной Комиссии по соблюдению </w:t>
      </w:r>
    </w:p>
    <w:p w:rsidR="00B57FAB" w:rsidRPr="00F75865" w:rsidRDefault="00B57FAB" w:rsidP="00F75865">
      <w:pPr>
        <w:pStyle w:val="a6"/>
        <w:spacing w:after="0" w:line="240" w:lineRule="auto"/>
        <w:ind w:left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86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регламента Совета, статуса и этики, депутат избирательного округа № 5;</w:t>
      </w:r>
    </w:p>
    <w:p w:rsidR="00B57FAB" w:rsidRDefault="00B57FAB" w:rsidP="000D2804">
      <w:pPr>
        <w:suppressAutoHyphens/>
        <w:autoSpaceDE w:val="0"/>
        <w:autoSpaceDN w:val="0"/>
        <w:adjustRightInd w:val="0"/>
        <w:spacing w:after="0" w:line="276" w:lineRule="auto"/>
        <w:ind w:firstLine="53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0D2804" w:rsidRPr="000D2804" w:rsidRDefault="000D2804" w:rsidP="000D2804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D280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Проект решения об утверждении бюджета </w:t>
      </w:r>
      <w:r w:rsidR="007F68C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сельского поселения</w:t>
      </w:r>
      <w:r w:rsidRPr="000D280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внесен с соблюдением требований Положения, рассмотрен Постоянными комиссиями Совета </w:t>
      </w:r>
      <w:r w:rsidR="007F6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Арслановский сельсовет </w:t>
      </w:r>
      <w:r w:rsidRPr="000D280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на объединенном заседании Совета, </w:t>
      </w:r>
      <w:r w:rsidR="00F7586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ревизионный комиссии</w:t>
      </w:r>
      <w:r w:rsidR="002D712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сельского поселения</w:t>
      </w:r>
      <w:bookmarkStart w:id="0" w:name="_GoBack"/>
      <w:bookmarkEnd w:id="0"/>
      <w:r w:rsidRPr="000D280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 Заключение</w:t>
      </w:r>
      <w:r w:rsidR="00F75865" w:rsidRPr="00F7586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F7586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ревизионный </w:t>
      </w:r>
      <w:proofErr w:type="gramStart"/>
      <w:r w:rsidR="00F7586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комиссии</w:t>
      </w:r>
      <w:r w:rsidR="00F7586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0D280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по</w:t>
      </w:r>
      <w:proofErr w:type="gramEnd"/>
      <w:r w:rsidRPr="000D280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проекту решения «Об утверждении бюджета</w:t>
      </w:r>
      <w:r w:rsidR="00F75865" w:rsidRPr="00F75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586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Арслановский сельсовет</w:t>
      </w:r>
      <w:r w:rsidRPr="000D280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муниципального района Кигинский район Республики Башкортостан на 2021 год и на плановый период 2022 и 2023 годов» имеется.</w:t>
      </w:r>
    </w:p>
    <w:p w:rsidR="000D2804" w:rsidRPr="000D2804" w:rsidRDefault="000D2804" w:rsidP="000D2804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D280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Проект решения «Об утверждении бюджета</w:t>
      </w:r>
      <w:r w:rsidR="00F75865" w:rsidRPr="00F75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586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Арслановский сельсовет</w:t>
      </w:r>
      <w:r w:rsidRPr="000D280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муниципального района Кигинский район Республики Башкортостан на 2021 год и на плановый период 2022 и 2023 годов» был  размещен в сети общего доступа «Интернет» на официальном сайте </w:t>
      </w:r>
      <w:r w:rsidR="00F75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Арслановский сельсовет </w:t>
      </w:r>
      <w:r w:rsidRPr="000D280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муниципального района Кигинский район Республики Башкортостан </w:t>
      </w:r>
      <w:hyperlink r:id="rId5" w:history="1">
        <w:r w:rsidR="00F75865" w:rsidRPr="00896F3A">
          <w:rPr>
            <w:rStyle w:val="a7"/>
            <w:rFonts w:ascii="Times New Roman" w:eastAsia="Times New Roman" w:hAnsi="Times New Roman" w:cs="Times New Roman"/>
            <w:bCs/>
            <w:iCs/>
            <w:sz w:val="28"/>
            <w:szCs w:val="28"/>
            <w:lang w:eastAsia="ru-RU"/>
          </w:rPr>
          <w:t>https://kigi-</w:t>
        </w:r>
        <w:r w:rsidR="00F75865" w:rsidRPr="00896F3A">
          <w:rPr>
            <w:rStyle w:val="a7"/>
            <w:rFonts w:ascii="Times New Roman" w:eastAsia="Times New Roman" w:hAnsi="Times New Roman" w:cs="Times New Roman"/>
            <w:bCs/>
            <w:iCs/>
            <w:sz w:val="28"/>
            <w:szCs w:val="28"/>
            <w:lang w:val="en-US" w:eastAsia="ru-RU"/>
          </w:rPr>
          <w:t>arslan</w:t>
        </w:r>
        <w:r w:rsidR="00F75865" w:rsidRPr="00896F3A">
          <w:rPr>
            <w:rStyle w:val="a7"/>
            <w:rFonts w:ascii="Times New Roman" w:eastAsia="Times New Roman" w:hAnsi="Times New Roman" w:cs="Times New Roman"/>
            <w:bCs/>
            <w:iCs/>
            <w:sz w:val="28"/>
            <w:szCs w:val="28"/>
            <w:lang w:eastAsia="ru-RU"/>
          </w:rPr>
          <w:t>.ru/</w:t>
        </w:r>
      </w:hyperlink>
      <w:r w:rsidRPr="000D280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и обнародован на информационном стенде Совета </w:t>
      </w:r>
      <w:r w:rsidR="00F75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Арслановский сельсовет </w:t>
      </w:r>
      <w:r w:rsidRPr="000D280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муниципального района Кигинский район Республики Башкортостан, расположенном в здании Администрации </w:t>
      </w:r>
      <w:r w:rsidR="00F75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Арслановский сельсовет </w:t>
      </w:r>
      <w:r w:rsidRPr="000D280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муниципального района Кигинский район Республики Башкортостан Республика Башкортостан, Кигинский район, с. </w:t>
      </w:r>
      <w:r w:rsidR="00F7586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Арсланово</w:t>
      </w:r>
      <w:r w:rsidRPr="000D280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ул. </w:t>
      </w:r>
      <w:r w:rsidR="00F7586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Кирова</w:t>
      </w:r>
      <w:r w:rsidRPr="000D280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</w:t>
      </w:r>
      <w:r w:rsidR="00F7586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16</w:t>
      </w:r>
      <w:r w:rsidRPr="000D280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0D2804" w:rsidRPr="000D2804" w:rsidRDefault="000D2804" w:rsidP="000D2804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280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Согласно Положению о порядке организации и проведения публичных слушаний и общественных обсуждений по проектам муниципальных правовых актов определен порядок учета предложений по проектам данных документов. В соответствии с утвержденным Порядком учета </w:t>
      </w:r>
      <w:r w:rsidRPr="000D2804">
        <w:rPr>
          <w:rFonts w:ascii="Times New Roman" w:eastAsia="Calibri" w:hAnsi="Times New Roman" w:cs="Times New Roman"/>
          <w:sz w:val="28"/>
          <w:szCs w:val="28"/>
        </w:rPr>
        <w:t>предложения не поступили.</w:t>
      </w:r>
    </w:p>
    <w:p w:rsidR="000D2804" w:rsidRPr="000D2804" w:rsidRDefault="000D2804" w:rsidP="000D2804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280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D2804" w:rsidRPr="000D2804" w:rsidRDefault="000D2804" w:rsidP="000D2804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280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По вопросу:</w:t>
      </w:r>
      <w:r w:rsidRPr="000D2804">
        <w:rPr>
          <w:rFonts w:ascii="Times New Roman" w:eastAsia="Calibri" w:hAnsi="Times New Roman" w:cs="Times New Roman"/>
          <w:sz w:val="28"/>
          <w:szCs w:val="28"/>
        </w:rPr>
        <w:t xml:space="preserve"> «О бюджете </w:t>
      </w:r>
      <w:r w:rsidR="00F75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Арслановский сельсовет </w:t>
      </w:r>
      <w:r w:rsidRPr="000D2804">
        <w:rPr>
          <w:rFonts w:ascii="Times New Roman" w:eastAsia="Calibri" w:hAnsi="Times New Roman" w:cs="Times New Roman"/>
          <w:sz w:val="28"/>
          <w:szCs w:val="28"/>
        </w:rPr>
        <w:t>муниципального района Кигинский район Республики Башкортостан на 2021 год и на плановый период 2022 и 2023 годов».</w:t>
      </w:r>
    </w:p>
    <w:p w:rsidR="000D2804" w:rsidRPr="000D2804" w:rsidRDefault="000D2804" w:rsidP="000D2804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D2804" w:rsidRPr="000D2804" w:rsidRDefault="000D2804" w:rsidP="000D2804">
      <w:pPr>
        <w:spacing w:after="0" w:line="276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0D2804">
        <w:rPr>
          <w:rFonts w:ascii="Times New Roman" w:eastAsia="Calibri" w:hAnsi="Times New Roman" w:cs="Times New Roman"/>
          <w:b/>
          <w:sz w:val="28"/>
          <w:szCs w:val="28"/>
        </w:rPr>
        <w:t>Слушали:</w:t>
      </w:r>
      <w:r w:rsidRPr="000D280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75865">
        <w:rPr>
          <w:rFonts w:ascii="Times New Roman" w:eastAsia="Calibri" w:hAnsi="Times New Roman" w:cs="Times New Roman"/>
          <w:sz w:val="28"/>
          <w:szCs w:val="28"/>
        </w:rPr>
        <w:t>Сайфуллина</w:t>
      </w:r>
      <w:proofErr w:type="spellEnd"/>
      <w:r w:rsidR="00F75865">
        <w:rPr>
          <w:rFonts w:ascii="Times New Roman" w:eastAsia="Calibri" w:hAnsi="Times New Roman" w:cs="Times New Roman"/>
          <w:sz w:val="28"/>
          <w:szCs w:val="28"/>
        </w:rPr>
        <w:t xml:space="preserve"> Вадима </w:t>
      </w:r>
      <w:proofErr w:type="spellStart"/>
      <w:r w:rsidR="00F75865">
        <w:rPr>
          <w:rFonts w:ascii="Times New Roman" w:eastAsia="Calibri" w:hAnsi="Times New Roman" w:cs="Times New Roman"/>
          <w:sz w:val="28"/>
          <w:szCs w:val="28"/>
        </w:rPr>
        <w:t>Дамиловича</w:t>
      </w:r>
      <w:proofErr w:type="spellEnd"/>
      <w:r w:rsidRPr="000D280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75865">
        <w:rPr>
          <w:rFonts w:ascii="Times New Roman" w:eastAsia="Calibri" w:hAnsi="Times New Roman" w:cs="Times New Roman"/>
          <w:sz w:val="28"/>
          <w:szCs w:val="28"/>
        </w:rPr>
        <w:t>–</w:t>
      </w:r>
      <w:r w:rsidRPr="000D280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75865">
        <w:rPr>
          <w:rFonts w:ascii="Times New Roman" w:eastAsia="Calibri" w:hAnsi="Times New Roman" w:cs="Times New Roman"/>
          <w:sz w:val="28"/>
          <w:szCs w:val="28"/>
        </w:rPr>
        <w:t xml:space="preserve">Главу </w:t>
      </w:r>
      <w:r w:rsidR="00F75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Арслановский сельсовет </w:t>
      </w:r>
      <w:r w:rsidR="00F75865" w:rsidRPr="000D2804">
        <w:rPr>
          <w:rFonts w:ascii="Times New Roman" w:eastAsia="Calibri" w:hAnsi="Times New Roman" w:cs="Times New Roman"/>
          <w:sz w:val="28"/>
          <w:szCs w:val="28"/>
        </w:rPr>
        <w:t>муниципального района Кигинский район Республики Башкортостан</w:t>
      </w:r>
    </w:p>
    <w:p w:rsidR="000D2804" w:rsidRPr="000D2804" w:rsidRDefault="000D2804" w:rsidP="000D2804">
      <w:pPr>
        <w:spacing w:after="0" w:line="276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0D2804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(Выступление </w:t>
      </w:r>
      <w:proofErr w:type="spellStart"/>
      <w:r w:rsidR="00F75865">
        <w:rPr>
          <w:rFonts w:ascii="Times New Roman" w:eastAsia="Calibri" w:hAnsi="Times New Roman" w:cs="Times New Roman"/>
          <w:b/>
          <w:i/>
          <w:sz w:val="28"/>
          <w:szCs w:val="28"/>
        </w:rPr>
        <w:t>Сайфуллина</w:t>
      </w:r>
      <w:proofErr w:type="spellEnd"/>
      <w:r w:rsidR="00F75865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В.Д.)</w:t>
      </w:r>
      <w:r w:rsidRPr="000D2804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  </w:t>
      </w:r>
    </w:p>
    <w:p w:rsidR="000D2804" w:rsidRPr="000D2804" w:rsidRDefault="00F75865" w:rsidP="000D280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</w:p>
    <w:p w:rsidR="000D2804" w:rsidRPr="000D2804" w:rsidRDefault="000D2804" w:rsidP="000D280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0D280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Председатель комиссии </w:t>
      </w:r>
      <w:r w:rsidR="00F7586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Сайфуллин В.Д</w:t>
      </w:r>
      <w:r w:rsidRPr="000D280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.: У присутствующих есть вопросы, замечания или возражения?</w:t>
      </w:r>
    </w:p>
    <w:p w:rsidR="000D2804" w:rsidRPr="000D2804" w:rsidRDefault="000D2804" w:rsidP="000D280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0D280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Если вопросов нет, предлагаю комиссии вынести заключение по результатам публичного слушания.</w:t>
      </w:r>
    </w:p>
    <w:p w:rsidR="000D2804" w:rsidRPr="000D2804" w:rsidRDefault="000D2804" w:rsidP="000D280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0D280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Проголосовали: «за» единогласно, «против» ноль, «воздержался» ноль. </w:t>
      </w:r>
    </w:p>
    <w:p w:rsidR="000D2804" w:rsidRPr="000D2804" w:rsidRDefault="000D2804" w:rsidP="000D280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0D280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Замечания и предложения по проведению публичных слушаний у присутствующих имеются? Если замечаний и предложений нет? </w:t>
      </w:r>
    </w:p>
    <w:p w:rsidR="000D2804" w:rsidRPr="000D2804" w:rsidRDefault="000D2804" w:rsidP="00F75865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0D280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Публичные слушания по проекту решения Совета</w:t>
      </w:r>
      <w:r w:rsidR="00F75865" w:rsidRPr="00F75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5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Арслановский сельсовет </w:t>
      </w:r>
      <w:r w:rsidR="00F75865" w:rsidRPr="000D2804">
        <w:rPr>
          <w:rFonts w:ascii="Times New Roman" w:eastAsia="Calibri" w:hAnsi="Times New Roman" w:cs="Times New Roman"/>
          <w:sz w:val="28"/>
          <w:szCs w:val="28"/>
        </w:rPr>
        <w:t>муниципального района Кигинский район Республики Башкортостан</w:t>
      </w:r>
      <w:r w:rsidRPr="000D280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муниципального района «О бюджете </w:t>
      </w:r>
      <w:r w:rsidR="00F75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Арслановский сельсовет </w:t>
      </w:r>
      <w:r w:rsidR="00F75865" w:rsidRPr="000D2804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Кигинский район Республики Башкортостан </w:t>
      </w:r>
      <w:r w:rsidRPr="000D280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муниципального района Кигинский район Республики Башкортостан на 2021 год и на плановый период 2022 и 2023 годов»:</w:t>
      </w:r>
    </w:p>
    <w:p w:rsidR="000D2804" w:rsidRPr="000D2804" w:rsidRDefault="000D2804" w:rsidP="000D2804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0D280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1) признаны состоявшимися, право жителей района на участие в решении вопросов местного значения соблюдено;</w:t>
      </w:r>
    </w:p>
    <w:p w:rsidR="000D2804" w:rsidRPr="000D2804" w:rsidRDefault="000D2804" w:rsidP="000D2804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0D280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2) проекту</w:t>
      </w:r>
      <w:r w:rsidRPr="000D2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280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решения Совета </w:t>
      </w:r>
      <w:r w:rsidR="00F75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Арслановский сельсовет </w:t>
      </w:r>
      <w:r w:rsidR="00F75865" w:rsidRPr="000D2804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Кигинский район Республики Башкортостан </w:t>
      </w:r>
      <w:r w:rsidRPr="000D280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«О бюджете </w:t>
      </w:r>
      <w:r w:rsidR="00F75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Арслановский сельсовет </w:t>
      </w:r>
      <w:r w:rsidR="00F75865" w:rsidRPr="000D2804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Кигинский район Республики Башкортостан </w:t>
      </w:r>
      <w:r w:rsidRPr="000D280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на 2021 год и на плановый период 2022 и 2023 годов» дано положительное заключение общественности;</w:t>
      </w:r>
    </w:p>
    <w:p w:rsidR="000D2804" w:rsidRPr="000D2804" w:rsidRDefault="000D2804" w:rsidP="000D2804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0D280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3) комиссии по проведению публичных слушаний рассмотреть предложения и поправки к проекту решения Совета</w:t>
      </w:r>
      <w:r w:rsidR="00F75865" w:rsidRPr="00F75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5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Арслановский сельсовет </w:t>
      </w:r>
      <w:r w:rsidRPr="000D280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муниципального района Кигинский район</w:t>
      </w:r>
      <w:r w:rsidR="00F75865" w:rsidRPr="00F758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75865" w:rsidRPr="000D2804">
        <w:rPr>
          <w:rFonts w:ascii="Times New Roman" w:eastAsia="Calibri" w:hAnsi="Times New Roman" w:cs="Times New Roman"/>
          <w:sz w:val="28"/>
          <w:szCs w:val="28"/>
        </w:rPr>
        <w:t>Республики Башкортостан</w:t>
      </w:r>
      <w:r w:rsidRPr="000D280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«О бюджете </w:t>
      </w:r>
      <w:r w:rsidR="00F75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Арслановский сельсовет </w:t>
      </w:r>
      <w:r w:rsidR="00F75865" w:rsidRPr="000D2804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Кигинский район Республики Башкортостан </w:t>
      </w:r>
      <w:r w:rsidRPr="000D280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на 2021 год и на плановый период 2022 и 2023 годов».</w:t>
      </w:r>
    </w:p>
    <w:p w:rsidR="000D2804" w:rsidRPr="000D2804" w:rsidRDefault="000D2804" w:rsidP="000D280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0D2804" w:rsidRPr="000D2804" w:rsidRDefault="000D2804" w:rsidP="000D280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0D280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Публичные слушания закрыты. </w:t>
      </w:r>
    </w:p>
    <w:p w:rsidR="000D2804" w:rsidRPr="000D2804" w:rsidRDefault="000D2804" w:rsidP="000D280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0D2804" w:rsidRPr="000D2804" w:rsidRDefault="000D2804" w:rsidP="000D280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0D280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Председатель публичных слушаний                                             </w:t>
      </w:r>
      <w:r w:rsidR="002D7127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  В.Д. Сайфуллин</w:t>
      </w:r>
    </w:p>
    <w:p w:rsidR="000D2804" w:rsidRPr="000D2804" w:rsidRDefault="000D2804" w:rsidP="000D280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0D2804" w:rsidRPr="000D2804" w:rsidRDefault="000D2804" w:rsidP="000D280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80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Секретарь публичных слушаний                                                      </w:t>
      </w:r>
      <w:r w:rsidR="002D7127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Г.Я. Валиуллина</w:t>
      </w:r>
    </w:p>
    <w:p w:rsidR="000D2804" w:rsidRPr="000D2804" w:rsidRDefault="000D2804" w:rsidP="000D28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2804" w:rsidRPr="000D2804" w:rsidRDefault="000D2804" w:rsidP="000D28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2804" w:rsidRPr="000D2804" w:rsidRDefault="000D2804" w:rsidP="000D28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2804" w:rsidRPr="000D2804" w:rsidRDefault="000D2804" w:rsidP="000D28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7636" w:rsidRDefault="00C27636"/>
    <w:sectPr w:rsidR="00C27636" w:rsidSect="00350600">
      <w:headerReference w:type="even" r:id="rId6"/>
      <w:headerReference w:type="default" r:id="rId7"/>
      <w:pgSz w:w="11906" w:h="16838" w:code="9"/>
      <w:pgMar w:top="567" w:right="567" w:bottom="567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5DFA" w:rsidRDefault="002D7127" w:rsidP="001D2AC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55DFA" w:rsidRDefault="002D712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5DFA" w:rsidRDefault="002D7127" w:rsidP="001D2AC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F55DFA" w:rsidRDefault="002D712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F473FF"/>
    <w:multiLevelType w:val="hybridMultilevel"/>
    <w:tmpl w:val="A8043646"/>
    <w:lvl w:ilvl="0" w:tplc="A96E6DE6">
      <w:start w:val="1"/>
      <w:numFmt w:val="decimal"/>
      <w:lvlText w:val="%1."/>
      <w:lvlJc w:val="left"/>
      <w:pPr>
        <w:ind w:left="3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7" w:hanging="360"/>
      </w:pPr>
    </w:lvl>
    <w:lvl w:ilvl="2" w:tplc="0419001B" w:tentative="1">
      <w:start w:val="1"/>
      <w:numFmt w:val="lowerRoman"/>
      <w:lvlText w:val="%3."/>
      <w:lvlJc w:val="right"/>
      <w:pPr>
        <w:ind w:left="1797" w:hanging="180"/>
      </w:pPr>
    </w:lvl>
    <w:lvl w:ilvl="3" w:tplc="0419000F" w:tentative="1">
      <w:start w:val="1"/>
      <w:numFmt w:val="decimal"/>
      <w:lvlText w:val="%4."/>
      <w:lvlJc w:val="left"/>
      <w:pPr>
        <w:ind w:left="2517" w:hanging="360"/>
      </w:pPr>
    </w:lvl>
    <w:lvl w:ilvl="4" w:tplc="04190019" w:tentative="1">
      <w:start w:val="1"/>
      <w:numFmt w:val="lowerLetter"/>
      <w:lvlText w:val="%5."/>
      <w:lvlJc w:val="left"/>
      <w:pPr>
        <w:ind w:left="3237" w:hanging="360"/>
      </w:pPr>
    </w:lvl>
    <w:lvl w:ilvl="5" w:tplc="0419001B" w:tentative="1">
      <w:start w:val="1"/>
      <w:numFmt w:val="lowerRoman"/>
      <w:lvlText w:val="%6."/>
      <w:lvlJc w:val="right"/>
      <w:pPr>
        <w:ind w:left="3957" w:hanging="180"/>
      </w:pPr>
    </w:lvl>
    <w:lvl w:ilvl="6" w:tplc="0419000F" w:tentative="1">
      <w:start w:val="1"/>
      <w:numFmt w:val="decimal"/>
      <w:lvlText w:val="%7."/>
      <w:lvlJc w:val="left"/>
      <w:pPr>
        <w:ind w:left="4677" w:hanging="360"/>
      </w:pPr>
    </w:lvl>
    <w:lvl w:ilvl="7" w:tplc="04190019" w:tentative="1">
      <w:start w:val="1"/>
      <w:numFmt w:val="lowerLetter"/>
      <w:lvlText w:val="%8."/>
      <w:lvlJc w:val="left"/>
      <w:pPr>
        <w:ind w:left="5397" w:hanging="360"/>
      </w:pPr>
    </w:lvl>
    <w:lvl w:ilvl="8" w:tplc="0419001B" w:tentative="1">
      <w:start w:val="1"/>
      <w:numFmt w:val="lowerRoman"/>
      <w:lvlText w:val="%9."/>
      <w:lvlJc w:val="right"/>
      <w:pPr>
        <w:ind w:left="611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2F6"/>
    <w:rsid w:val="000D2804"/>
    <w:rsid w:val="00137F34"/>
    <w:rsid w:val="0015666A"/>
    <w:rsid w:val="002D7127"/>
    <w:rsid w:val="007F68C0"/>
    <w:rsid w:val="00A42F5A"/>
    <w:rsid w:val="00B57FAB"/>
    <w:rsid w:val="00C27636"/>
    <w:rsid w:val="00DD32F6"/>
    <w:rsid w:val="00F75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8A70CC-99C4-463A-ACE8-9FCA48347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D280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0D28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D2804"/>
  </w:style>
  <w:style w:type="paragraph" w:styleId="a6">
    <w:name w:val="List Paragraph"/>
    <w:basedOn w:val="a"/>
    <w:uiPriority w:val="34"/>
    <w:qFormat/>
    <w:rsid w:val="00F75865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F758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https://kigi-arslan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1150</Words>
  <Characters>6560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2020-12-16T10:27:00Z</dcterms:created>
  <dcterms:modified xsi:type="dcterms:W3CDTF">2020-12-16T11:01:00Z</dcterms:modified>
</cp:coreProperties>
</file>